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033E9">
        <w:rPr>
          <w:rFonts w:ascii="Times New Roman" w:hAnsi="Times New Roman" w:cs="Times New Roman"/>
          <w:b/>
          <w:sz w:val="28"/>
          <w:szCs w:val="28"/>
        </w:rPr>
        <w:t>августе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AE39B8">
        <w:rPr>
          <w:rFonts w:ascii="Times New Roman" w:hAnsi="Times New Roman" w:cs="Times New Roman"/>
          <w:b/>
          <w:sz w:val="28"/>
          <w:szCs w:val="28"/>
        </w:rPr>
        <w:t>1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390F1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033E9">
        <w:rPr>
          <w:rFonts w:ascii="Times New Roman" w:eastAsia="Calibri" w:hAnsi="Times New Roman" w:cs="Times New Roman"/>
          <w:sz w:val="28"/>
          <w:szCs w:val="28"/>
        </w:rPr>
        <w:t>август</w:t>
      </w:r>
      <w:r w:rsidR="00C97C41">
        <w:rPr>
          <w:rFonts w:ascii="Times New Roman" w:eastAsia="Calibri" w:hAnsi="Times New Roman" w:cs="Times New Roman"/>
          <w:sz w:val="28"/>
          <w:szCs w:val="28"/>
        </w:rPr>
        <w:t>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684816">
        <w:rPr>
          <w:rFonts w:ascii="Times New Roman" w:eastAsia="Calibri" w:hAnsi="Times New Roman" w:cs="Times New Roman"/>
          <w:sz w:val="28"/>
          <w:szCs w:val="28"/>
        </w:rPr>
        <w:t>1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9033E9">
        <w:rPr>
          <w:rFonts w:ascii="Times New Roman" w:eastAsia="Calibri" w:hAnsi="Times New Roman" w:cs="Times New Roman"/>
          <w:sz w:val="28"/>
          <w:szCs w:val="28"/>
        </w:rPr>
        <w:t>362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экспертиза проведена в отношении </w:t>
      </w:r>
      <w:r w:rsidR="00546650">
        <w:rPr>
          <w:rFonts w:ascii="Times New Roman" w:eastAsia="Calibri" w:hAnsi="Times New Roman" w:cs="Times New Roman"/>
          <w:sz w:val="28"/>
          <w:szCs w:val="28"/>
        </w:rPr>
        <w:t>21</w:t>
      </w:r>
      <w:r w:rsidR="009033E9">
        <w:rPr>
          <w:rFonts w:ascii="Times New Roman" w:eastAsia="Calibri" w:hAnsi="Times New Roman" w:cs="Times New Roman"/>
          <w:sz w:val="28"/>
          <w:szCs w:val="28"/>
        </w:rPr>
        <w:t>83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</w:t>
      </w:r>
      <w:r w:rsidR="009033E9">
        <w:rPr>
          <w:rFonts w:ascii="Times New Roman" w:eastAsia="Calibri" w:hAnsi="Times New Roman" w:cs="Times New Roman"/>
          <w:sz w:val="28"/>
          <w:szCs w:val="28"/>
        </w:rPr>
        <w:t>ых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9033E9">
        <w:rPr>
          <w:rFonts w:ascii="Times New Roman" w:eastAsia="Calibri" w:hAnsi="Times New Roman" w:cs="Times New Roman"/>
          <w:sz w:val="28"/>
          <w:szCs w:val="28"/>
        </w:rPr>
        <w:t>8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их нормам федерального законодательства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выявлен</w:t>
      </w:r>
      <w:r w:rsidR="009033E9">
        <w:rPr>
          <w:rFonts w:ascii="Times New Roman" w:eastAsia="Calibri" w:hAnsi="Times New Roman" w:cs="Times New Roman"/>
          <w:sz w:val="28"/>
          <w:szCs w:val="28"/>
        </w:rPr>
        <w:t>о</w:t>
      </w:r>
      <w:r w:rsidR="00C97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650">
        <w:rPr>
          <w:rFonts w:ascii="Times New Roman" w:eastAsia="Calibri" w:hAnsi="Times New Roman" w:cs="Times New Roman"/>
          <w:sz w:val="28"/>
          <w:szCs w:val="28"/>
        </w:rPr>
        <w:t>7</w:t>
      </w:r>
      <w:r w:rsidR="009033E9">
        <w:rPr>
          <w:rFonts w:ascii="Times New Roman" w:eastAsia="Calibri" w:hAnsi="Times New Roman" w:cs="Times New Roman"/>
          <w:sz w:val="28"/>
          <w:szCs w:val="28"/>
        </w:rPr>
        <w:t>9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9033E9">
        <w:rPr>
          <w:rFonts w:ascii="Times New Roman" w:eastAsia="Calibri" w:hAnsi="Times New Roman" w:cs="Times New Roman"/>
          <w:sz w:val="28"/>
          <w:szCs w:val="28"/>
        </w:rPr>
        <w:t>х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546650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9033E9">
        <w:rPr>
          <w:rFonts w:ascii="Times New Roman" w:eastAsia="Calibri" w:hAnsi="Times New Roman" w:cs="Times New Roman"/>
          <w:sz w:val="28"/>
          <w:szCs w:val="28"/>
        </w:rPr>
        <w:t>х действующему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законодательству)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46650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9033E9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546650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9033E9">
        <w:rPr>
          <w:rFonts w:ascii="Times New Roman" w:eastAsia="Calibri" w:hAnsi="Times New Roman" w:cs="Times New Roman"/>
          <w:sz w:val="28"/>
          <w:szCs w:val="28"/>
        </w:rPr>
        <w:t>ы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3E9">
        <w:rPr>
          <w:rFonts w:ascii="Times New Roman" w:eastAsia="Calibri" w:hAnsi="Times New Roman" w:cs="Times New Roman"/>
          <w:sz w:val="28"/>
          <w:szCs w:val="28"/>
        </w:rPr>
        <w:t xml:space="preserve">не выявлялись </w:t>
      </w:r>
      <w:r w:rsidR="00546650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в 3 региональных актах выявлено 6 </w:t>
      </w:r>
      <w:proofErr w:type="spellStart"/>
      <w:r w:rsidR="00546650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546650">
        <w:rPr>
          <w:rFonts w:ascii="Times New Roman" w:eastAsia="Calibri" w:hAnsi="Times New Roman" w:cs="Times New Roman"/>
          <w:sz w:val="28"/>
          <w:szCs w:val="28"/>
        </w:rPr>
        <w:t>)</w:t>
      </w:r>
      <w:r w:rsidR="00390F15">
        <w:rPr>
          <w:rFonts w:ascii="Times New Roman" w:eastAsia="Calibri" w:hAnsi="Times New Roman" w:cs="Times New Roman"/>
          <w:sz w:val="28"/>
          <w:szCs w:val="28"/>
        </w:rPr>
        <w:t>; рассмотрено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6650">
        <w:rPr>
          <w:rFonts w:ascii="Times New Roman" w:eastAsia="Calibri" w:hAnsi="Times New Roman" w:cs="Times New Roman"/>
          <w:sz w:val="28"/>
          <w:szCs w:val="28"/>
        </w:rPr>
        <w:t>1</w:t>
      </w:r>
      <w:r w:rsidR="009033E9">
        <w:rPr>
          <w:rFonts w:ascii="Times New Roman" w:eastAsia="Calibri" w:hAnsi="Times New Roman" w:cs="Times New Roman"/>
          <w:sz w:val="28"/>
          <w:szCs w:val="28"/>
        </w:rPr>
        <w:t>7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– </w:t>
      </w:r>
      <w:r w:rsidR="009033E9">
        <w:rPr>
          <w:rFonts w:ascii="Times New Roman" w:eastAsia="Calibri" w:hAnsi="Times New Roman" w:cs="Times New Roman"/>
          <w:sz w:val="28"/>
          <w:szCs w:val="28"/>
        </w:rPr>
        <w:t>111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546650">
        <w:rPr>
          <w:rFonts w:ascii="Times New Roman" w:eastAsia="Calibri" w:hAnsi="Times New Roman" w:cs="Times New Roman"/>
          <w:sz w:val="28"/>
          <w:szCs w:val="28"/>
        </w:rPr>
        <w:t>1</w:t>
      </w:r>
      <w:r w:rsidR="009033E9">
        <w:rPr>
          <w:rFonts w:ascii="Times New Roman" w:eastAsia="Calibri" w:hAnsi="Times New Roman" w:cs="Times New Roman"/>
          <w:sz w:val="28"/>
          <w:szCs w:val="28"/>
        </w:rPr>
        <w:t>2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</w:t>
      </w:r>
      <w:r w:rsidR="00390F15" w:rsidRPr="00390F15">
        <w:rPr>
          <w:rFonts w:ascii="Times New Roman" w:eastAsia="Calibri" w:hAnsi="Times New Roman" w:cs="Times New Roman"/>
          <w:sz w:val="28"/>
          <w:szCs w:val="28"/>
        </w:rPr>
        <w:t>заключения с замечаниями и/или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даны на </w:t>
      </w:r>
      <w:r w:rsidR="009033E9">
        <w:rPr>
          <w:rFonts w:ascii="Times New Roman" w:eastAsia="Calibri" w:hAnsi="Times New Roman" w:cs="Times New Roman"/>
          <w:sz w:val="28"/>
          <w:szCs w:val="28"/>
        </w:rPr>
        <w:t>6</w:t>
      </w:r>
      <w:r w:rsidR="00546650">
        <w:rPr>
          <w:rFonts w:ascii="Times New Roman" w:eastAsia="Calibri" w:hAnsi="Times New Roman" w:cs="Times New Roman"/>
          <w:sz w:val="28"/>
          <w:szCs w:val="28"/>
        </w:rPr>
        <w:t>5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</w:t>
      </w:r>
      <w:r w:rsidR="009033E9">
        <w:rPr>
          <w:rFonts w:ascii="Times New Roman" w:eastAsia="Calibri" w:hAnsi="Times New Roman" w:cs="Times New Roman"/>
          <w:sz w:val="28"/>
          <w:szCs w:val="28"/>
        </w:rPr>
        <w:t>,</w:t>
      </w:r>
      <w:r w:rsidR="009033E9" w:rsidRPr="009033E9">
        <w:t xml:space="preserve">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в 1 </w:t>
      </w:r>
      <w:r w:rsidR="009033E9">
        <w:rPr>
          <w:rFonts w:ascii="Times New Roman" w:eastAsia="Calibri" w:hAnsi="Times New Roman" w:cs="Times New Roman"/>
          <w:sz w:val="28"/>
          <w:szCs w:val="28"/>
        </w:rPr>
        <w:t>проекте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выявлен </w:t>
      </w:r>
      <w:proofErr w:type="spellStart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9033E9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фактор (всего с начала года в 3 </w:t>
      </w:r>
      <w:r w:rsidR="009033E9">
        <w:rPr>
          <w:rFonts w:ascii="Times New Roman" w:eastAsia="Calibri" w:hAnsi="Times New Roman" w:cs="Times New Roman"/>
          <w:sz w:val="28"/>
          <w:szCs w:val="28"/>
        </w:rPr>
        <w:t xml:space="preserve">проектах 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>региональных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выявлено </w:t>
      </w:r>
      <w:r w:rsidR="009033E9">
        <w:rPr>
          <w:rFonts w:ascii="Times New Roman" w:eastAsia="Calibri" w:hAnsi="Times New Roman" w:cs="Times New Roman"/>
          <w:sz w:val="28"/>
          <w:szCs w:val="28"/>
        </w:rPr>
        <w:t>3</w:t>
      </w:r>
      <w:r w:rsidR="009033E9" w:rsidRPr="009033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033E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9033E9" w:rsidRPr="009033E9">
        <w:rPr>
          <w:rFonts w:ascii="Times New Roman" w:eastAsia="Calibri" w:hAnsi="Times New Roman" w:cs="Times New Roman"/>
          <w:sz w:val="28"/>
          <w:szCs w:val="28"/>
        </w:rPr>
        <w:t>)</w:t>
      </w:r>
      <w:r w:rsidR="00390F15" w:rsidRPr="00903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033E9">
        <w:rPr>
          <w:rFonts w:ascii="Times New Roman" w:eastAsia="Calibri" w:hAnsi="Times New Roman" w:cs="Times New Roman"/>
          <w:sz w:val="28"/>
          <w:szCs w:val="28"/>
        </w:rPr>
        <w:t>13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B478F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</w:t>
      </w:r>
      <w:r w:rsidR="00057E7A">
        <w:rPr>
          <w:rFonts w:ascii="Times New Roman" w:eastAsia="Calibri" w:hAnsi="Times New Roman" w:cs="Times New Roman"/>
          <w:sz w:val="28"/>
          <w:szCs w:val="28"/>
        </w:rPr>
        <w:t>–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33E9">
        <w:rPr>
          <w:rFonts w:ascii="Times New Roman" w:eastAsia="Calibri" w:hAnsi="Times New Roman" w:cs="Times New Roman"/>
          <w:sz w:val="28"/>
          <w:szCs w:val="28"/>
        </w:rPr>
        <w:t>74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а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8B478F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9033E9">
        <w:rPr>
          <w:rFonts w:ascii="Times New Roman" w:eastAsia="Calibri" w:hAnsi="Times New Roman" w:cs="Times New Roman"/>
          <w:sz w:val="28"/>
          <w:szCs w:val="28"/>
        </w:rPr>
        <w:t>31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546650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.2021 остаются не приведенными в соответствие с действующим законодательством </w:t>
      </w:r>
      <w:r w:rsidR="00546650">
        <w:rPr>
          <w:rFonts w:ascii="Times New Roman" w:eastAsia="Calibri" w:hAnsi="Times New Roman" w:cs="Times New Roman"/>
          <w:sz w:val="28"/>
          <w:szCs w:val="28"/>
        </w:rPr>
        <w:t>3</w:t>
      </w:r>
      <w:r w:rsidR="009033E9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региональных 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них более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2 лет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– 0,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года – </w:t>
      </w:r>
      <w:r w:rsidR="00057E7A">
        <w:rPr>
          <w:rFonts w:ascii="Times New Roman" w:eastAsia="Calibri" w:hAnsi="Times New Roman" w:cs="Times New Roman"/>
          <w:sz w:val="28"/>
          <w:szCs w:val="28"/>
        </w:rPr>
        <w:t>1</w:t>
      </w:r>
      <w:r w:rsidR="00390F1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более полугода – </w:t>
      </w:r>
      <w:r w:rsidR="009033E9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9033E9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562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9033E9">
        <w:rPr>
          <w:rFonts w:ascii="Times New Roman" w:eastAsia="Calibri" w:hAnsi="Times New Roman" w:cs="Times New Roman"/>
          <w:sz w:val="28"/>
          <w:szCs w:val="28"/>
        </w:rPr>
        <w:t>ом</w:t>
      </w:r>
      <w:r w:rsidR="00EF05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акт</w:t>
      </w:r>
      <w:r w:rsidR="009033E9">
        <w:rPr>
          <w:rFonts w:ascii="Times New Roman" w:eastAsia="Calibri" w:hAnsi="Times New Roman" w:cs="Times New Roman"/>
          <w:sz w:val="28"/>
          <w:szCs w:val="28"/>
        </w:rPr>
        <w:t>е.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1E204E">
        <w:rPr>
          <w:rFonts w:ascii="Times New Roman" w:eastAsia="Calibri" w:hAnsi="Times New Roman" w:cs="Times New Roman"/>
          <w:sz w:val="28"/>
          <w:szCs w:val="28"/>
        </w:rPr>
        <w:br/>
      </w:r>
      <w:r w:rsidR="00A612A8">
        <w:rPr>
          <w:rFonts w:ascii="Times New Roman" w:eastAsia="Calibri" w:hAnsi="Times New Roman" w:cs="Times New Roman"/>
          <w:sz w:val="28"/>
          <w:szCs w:val="28"/>
        </w:rPr>
        <w:t>213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522C30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12A8">
        <w:rPr>
          <w:rFonts w:ascii="Times New Roman" w:eastAsia="Calibri" w:hAnsi="Times New Roman" w:cs="Times New Roman"/>
          <w:sz w:val="28"/>
          <w:szCs w:val="28"/>
        </w:rPr>
        <w:t xml:space="preserve">234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дополнительных сведени</w:t>
      </w:r>
      <w:r w:rsidR="00A612A8">
        <w:rPr>
          <w:rFonts w:ascii="Times New Roman" w:eastAsia="Calibri" w:hAnsi="Times New Roman" w:cs="Times New Roman"/>
          <w:sz w:val="28"/>
          <w:szCs w:val="28"/>
        </w:rPr>
        <w:t>я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Всего в федеральном регистре по состоянию на </w:t>
      </w:r>
      <w:r w:rsidR="00234583">
        <w:rPr>
          <w:rFonts w:ascii="Times New Roman" w:eastAsia="Calibri" w:hAnsi="Times New Roman" w:cs="Times New Roman"/>
          <w:sz w:val="28"/>
          <w:szCs w:val="28"/>
        </w:rPr>
        <w:t>3</w:t>
      </w:r>
      <w:r w:rsidR="00F70D16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12A8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6B85">
        <w:rPr>
          <w:rFonts w:ascii="Times New Roman" w:eastAsia="Calibri" w:hAnsi="Times New Roman" w:cs="Times New Roman"/>
          <w:sz w:val="28"/>
          <w:szCs w:val="28"/>
        </w:rPr>
        <w:t>1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CE1952">
        <w:rPr>
          <w:rFonts w:ascii="Times New Roman" w:eastAsia="Calibri" w:hAnsi="Times New Roman" w:cs="Times New Roman"/>
          <w:sz w:val="28"/>
          <w:szCs w:val="28"/>
        </w:rPr>
        <w:t>3</w:t>
      </w:r>
      <w:r w:rsidR="00A612A8">
        <w:rPr>
          <w:rFonts w:ascii="Times New Roman" w:eastAsia="Calibri" w:hAnsi="Times New Roman" w:cs="Times New Roman"/>
          <w:sz w:val="28"/>
          <w:szCs w:val="28"/>
        </w:rPr>
        <w:t>689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="000F088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B13086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2021 года на государственной регистрации находилось 9 муниципальных правовых актов и 2 проекта муниципальных правовых актов.</w:t>
      </w:r>
    </w:p>
    <w:p w:rsidR="00705ADE" w:rsidRDefault="00705ADE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23DB7">
        <w:rPr>
          <w:rFonts w:ascii="Times New Roman" w:eastAsia="Calibri" w:hAnsi="Times New Roman" w:cs="Times New Roman"/>
          <w:sz w:val="28"/>
          <w:szCs w:val="28"/>
        </w:rPr>
        <w:t xml:space="preserve">августе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C9480A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E23DB7">
        <w:rPr>
          <w:rFonts w:ascii="Times New Roman" w:eastAsia="Calibri" w:hAnsi="Times New Roman" w:cs="Times New Roman"/>
          <w:sz w:val="28"/>
          <w:szCs w:val="28"/>
        </w:rPr>
        <w:t>2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="00C9480A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23DB7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2 </w:t>
      </w:r>
      <w:r w:rsidR="00C777B6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 w:rsidR="00E23DB7">
        <w:rPr>
          <w:rFonts w:ascii="Times New Roman" w:eastAsia="Calibri" w:hAnsi="Times New Roman" w:cs="Times New Roman"/>
          <w:sz w:val="28"/>
          <w:szCs w:val="28"/>
        </w:rPr>
        <w:t>м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23DB7">
        <w:rPr>
          <w:rFonts w:ascii="Times New Roman" w:eastAsia="Calibri" w:hAnsi="Times New Roman" w:cs="Times New Roman"/>
          <w:sz w:val="28"/>
          <w:szCs w:val="28"/>
        </w:rPr>
        <w:t>ым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7B6">
        <w:rPr>
          <w:rFonts w:ascii="Times New Roman" w:eastAsia="Calibri" w:hAnsi="Times New Roman" w:cs="Times New Roman"/>
          <w:sz w:val="28"/>
          <w:szCs w:val="28"/>
        </w:rPr>
        <w:t>акт</w:t>
      </w:r>
      <w:r w:rsidR="00E23DB7">
        <w:rPr>
          <w:rFonts w:ascii="Times New Roman" w:eastAsia="Calibri" w:hAnsi="Times New Roman" w:cs="Times New Roman"/>
          <w:sz w:val="28"/>
          <w:szCs w:val="28"/>
        </w:rPr>
        <w:t>ам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A6903">
        <w:rPr>
          <w:rFonts w:ascii="Times New Roman" w:eastAsia="Calibri" w:hAnsi="Times New Roman" w:cs="Times New Roman"/>
          <w:sz w:val="28"/>
          <w:szCs w:val="28"/>
        </w:rPr>
        <w:t xml:space="preserve">поступило 6 проектов муниципальных правовых актов; </w:t>
      </w:r>
      <w:r w:rsidR="00FD7839"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5A6903">
        <w:rPr>
          <w:rFonts w:ascii="Times New Roman" w:eastAsia="Calibri" w:hAnsi="Times New Roman" w:cs="Times New Roman"/>
          <w:sz w:val="28"/>
          <w:szCs w:val="28"/>
        </w:rPr>
        <w:t>о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3DB7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23DB7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14F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77B6" w:rsidRDefault="00C777B6" w:rsidP="00C777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в государственном реестре уставов муниципальных образований Пермского края по состоянию на 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31 </w:t>
      </w:r>
      <w:r w:rsidR="00E23DB7">
        <w:rPr>
          <w:rFonts w:ascii="Times New Roman" w:eastAsia="Calibri" w:hAnsi="Times New Roman" w:cs="Times New Roman"/>
          <w:sz w:val="28"/>
          <w:szCs w:val="28"/>
        </w:rPr>
        <w:t xml:space="preserve">августа </w:t>
      </w:r>
      <w:r w:rsidR="004767F1">
        <w:rPr>
          <w:rFonts w:ascii="Times New Roman" w:eastAsia="Calibri" w:hAnsi="Times New Roman" w:cs="Times New Roman"/>
          <w:sz w:val="28"/>
          <w:szCs w:val="28"/>
        </w:rPr>
        <w:t xml:space="preserve">2021 года </w:t>
      </w:r>
      <w:r w:rsidR="001D314F">
        <w:rPr>
          <w:rFonts w:ascii="Times New Roman" w:eastAsia="Calibri" w:hAnsi="Times New Roman" w:cs="Times New Roman"/>
          <w:sz w:val="28"/>
          <w:szCs w:val="28"/>
        </w:rPr>
        <w:t>содержится 50</w:t>
      </w:r>
      <w:r w:rsidR="00E23DB7">
        <w:rPr>
          <w:rFonts w:ascii="Times New Roman" w:eastAsia="Calibri" w:hAnsi="Times New Roman" w:cs="Times New Roman"/>
          <w:sz w:val="28"/>
          <w:szCs w:val="28"/>
        </w:rPr>
        <w:t xml:space="preserve">50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</w:t>
      </w:r>
      <w:r w:rsidR="00857D32">
        <w:rPr>
          <w:rFonts w:ascii="Times New Roman" w:eastAsia="Calibri" w:hAnsi="Times New Roman" w:cs="Times New Roman"/>
          <w:sz w:val="28"/>
          <w:szCs w:val="28"/>
        </w:rPr>
        <w:t>актов (уставов - 849</w:t>
      </w:r>
      <w:r w:rsidR="001D314F">
        <w:rPr>
          <w:rFonts w:ascii="Times New Roman" w:eastAsia="Calibri" w:hAnsi="Times New Roman" w:cs="Times New Roman"/>
          <w:sz w:val="28"/>
          <w:szCs w:val="28"/>
        </w:rPr>
        <w:t xml:space="preserve">; МПА - </w:t>
      </w:r>
      <w:r w:rsidR="00857D32">
        <w:rPr>
          <w:rFonts w:ascii="Times New Roman" w:eastAsia="Calibri" w:hAnsi="Times New Roman" w:cs="Times New Roman"/>
          <w:sz w:val="28"/>
          <w:szCs w:val="28"/>
        </w:rPr>
        <w:t>4201</w:t>
      </w:r>
      <w:bookmarkStart w:id="0" w:name="_GoBack"/>
      <w:bookmarkEnd w:id="0"/>
      <w:r w:rsidR="001D314F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</w:t>
      </w:r>
      <w:r w:rsidR="00E23DB7">
        <w:rPr>
          <w:rFonts w:ascii="Times New Roman" w:eastAsia="Calibri" w:hAnsi="Times New Roman" w:cs="Times New Roman"/>
          <w:sz w:val="28"/>
          <w:szCs w:val="28"/>
        </w:rPr>
        <w:t>7</w:t>
      </w:r>
      <w:r w:rsidR="001D314F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1D314F">
        <w:rPr>
          <w:rFonts w:ascii="Times New Roman" w:eastAsia="Calibri" w:hAnsi="Times New Roman" w:cs="Times New Roman"/>
          <w:sz w:val="28"/>
          <w:szCs w:val="28"/>
        </w:rPr>
        <w:t xml:space="preserve">ых правовых актов (уставов - </w:t>
      </w:r>
      <w:r w:rsidR="00E23DB7">
        <w:rPr>
          <w:rFonts w:ascii="Times New Roman" w:eastAsia="Calibri" w:hAnsi="Times New Roman" w:cs="Times New Roman"/>
          <w:sz w:val="28"/>
          <w:szCs w:val="28"/>
        </w:rPr>
        <w:t>69</w:t>
      </w:r>
      <w:r w:rsidR="001D314F">
        <w:rPr>
          <w:rFonts w:ascii="Times New Roman" w:eastAsia="Calibri" w:hAnsi="Times New Roman" w:cs="Times New Roman"/>
          <w:sz w:val="28"/>
          <w:szCs w:val="28"/>
        </w:rPr>
        <w:t xml:space="preserve">; МПА - </w:t>
      </w:r>
      <w:r w:rsidR="00E23DB7">
        <w:rPr>
          <w:rFonts w:ascii="Times New Roman" w:eastAsia="Calibri" w:hAnsi="Times New Roman" w:cs="Times New Roman"/>
          <w:sz w:val="28"/>
          <w:szCs w:val="28"/>
        </w:rPr>
        <w:t>647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Pr="008E540F" w:rsidRDefault="00705ADE" w:rsidP="008E54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уставов муниципальных образований внесено </w:t>
      </w:r>
      <w:r w:rsidR="00E23DB7">
        <w:rPr>
          <w:rFonts w:ascii="Times New Roman" w:eastAsia="Calibri" w:hAnsi="Times New Roman" w:cs="Times New Roman"/>
          <w:sz w:val="28"/>
          <w:szCs w:val="28"/>
        </w:rPr>
        <w:t>2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B61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FD7839">
        <w:rPr>
          <w:rFonts w:ascii="Times New Roman" w:eastAsia="Calibri" w:hAnsi="Times New Roman" w:cs="Times New Roman"/>
          <w:sz w:val="28"/>
          <w:szCs w:val="28"/>
        </w:rPr>
        <w:t>правовых акта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E23DB7">
        <w:rPr>
          <w:rFonts w:ascii="Times New Roman" w:eastAsia="Calibri" w:hAnsi="Times New Roman" w:cs="Times New Roman"/>
          <w:sz w:val="28"/>
          <w:szCs w:val="28"/>
        </w:rPr>
        <w:t xml:space="preserve">15 </w:t>
      </w:r>
      <w:r w:rsidR="00FE4B61">
        <w:rPr>
          <w:rFonts w:ascii="Times New Roman" w:eastAsia="Calibri" w:hAnsi="Times New Roman" w:cs="Times New Roman"/>
          <w:sz w:val="28"/>
          <w:szCs w:val="28"/>
        </w:rPr>
        <w:t>дополнительных све</w:t>
      </w:r>
      <w:r w:rsidR="006B610E">
        <w:rPr>
          <w:rFonts w:ascii="Times New Roman" w:eastAsia="Calibri" w:hAnsi="Times New Roman" w:cs="Times New Roman"/>
          <w:sz w:val="28"/>
          <w:szCs w:val="28"/>
        </w:rPr>
        <w:t>дения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 (заключения, приказы Управления, </w:t>
      </w:r>
      <w:r w:rsidR="008E540F">
        <w:rPr>
          <w:rFonts w:ascii="Times New Roman" w:hAnsi="Times New Roman" w:cs="Times New Roman"/>
          <w:sz w:val="28"/>
          <w:szCs w:val="28"/>
        </w:rPr>
        <w:t>результаты публичных слушаний по проекту муниципального правового акта, протокол заседания представительного органа, на котором был принят муниципальный правовой акт,</w:t>
      </w:r>
      <w:r w:rsidR="008E540F" w:rsidRPr="008E540F">
        <w:rPr>
          <w:rFonts w:ascii="Times New Roman" w:hAnsi="Times New Roman" w:cs="Times New Roman"/>
          <w:sz w:val="28"/>
          <w:szCs w:val="28"/>
        </w:rPr>
        <w:t xml:space="preserve"> </w:t>
      </w:r>
      <w:r w:rsidR="008E540F">
        <w:rPr>
          <w:rFonts w:ascii="Times New Roman" w:hAnsi="Times New Roman" w:cs="Times New Roman"/>
          <w:sz w:val="28"/>
          <w:szCs w:val="28"/>
        </w:rPr>
        <w:t>источник и дата официального опубликования (обнародования) проекта муниципального правового акта, источник и дата официального опубликования (обнародования) муниципального правового акта после их государственной регистрации).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57E7A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F0888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314F"/>
    <w:rsid w:val="001D6F13"/>
    <w:rsid w:val="001E204E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4583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01AE"/>
    <w:rsid w:val="002F1953"/>
    <w:rsid w:val="00301B47"/>
    <w:rsid w:val="003321B7"/>
    <w:rsid w:val="003431B3"/>
    <w:rsid w:val="0035661E"/>
    <w:rsid w:val="00374C5F"/>
    <w:rsid w:val="003766F6"/>
    <w:rsid w:val="003904D7"/>
    <w:rsid w:val="00390F15"/>
    <w:rsid w:val="00390FF2"/>
    <w:rsid w:val="00391C6A"/>
    <w:rsid w:val="003920A7"/>
    <w:rsid w:val="00394E72"/>
    <w:rsid w:val="003A54E5"/>
    <w:rsid w:val="003B7AE9"/>
    <w:rsid w:val="003D3346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6050"/>
    <w:rsid w:val="00473356"/>
    <w:rsid w:val="00473F8C"/>
    <w:rsid w:val="00475D24"/>
    <w:rsid w:val="004767F1"/>
    <w:rsid w:val="004C1049"/>
    <w:rsid w:val="004F4181"/>
    <w:rsid w:val="005047B6"/>
    <w:rsid w:val="00504D4F"/>
    <w:rsid w:val="00516D7E"/>
    <w:rsid w:val="00522C30"/>
    <w:rsid w:val="005354F1"/>
    <w:rsid w:val="00546650"/>
    <w:rsid w:val="005653D0"/>
    <w:rsid w:val="00581E15"/>
    <w:rsid w:val="00584B4A"/>
    <w:rsid w:val="00595EC1"/>
    <w:rsid w:val="005A3BB2"/>
    <w:rsid w:val="005A3EB8"/>
    <w:rsid w:val="005A6903"/>
    <w:rsid w:val="005A7192"/>
    <w:rsid w:val="005B564A"/>
    <w:rsid w:val="005C2375"/>
    <w:rsid w:val="005C350D"/>
    <w:rsid w:val="005F181F"/>
    <w:rsid w:val="005F5A85"/>
    <w:rsid w:val="006004E6"/>
    <w:rsid w:val="006006ED"/>
    <w:rsid w:val="00604534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62B6A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57D32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33E9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B03E1"/>
    <w:rsid w:val="009B4A5C"/>
    <w:rsid w:val="009C4389"/>
    <w:rsid w:val="009C4C1D"/>
    <w:rsid w:val="009D4395"/>
    <w:rsid w:val="009D6B81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12A8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5D9D"/>
    <w:rsid w:val="00BD7459"/>
    <w:rsid w:val="00BE7054"/>
    <w:rsid w:val="00BF6A16"/>
    <w:rsid w:val="00C2225B"/>
    <w:rsid w:val="00C41392"/>
    <w:rsid w:val="00C50912"/>
    <w:rsid w:val="00C777B6"/>
    <w:rsid w:val="00C82492"/>
    <w:rsid w:val="00C8524A"/>
    <w:rsid w:val="00C91883"/>
    <w:rsid w:val="00C9480A"/>
    <w:rsid w:val="00C95BEE"/>
    <w:rsid w:val="00C96FB0"/>
    <w:rsid w:val="00C97C41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1952"/>
    <w:rsid w:val="00CF0BBF"/>
    <w:rsid w:val="00D04673"/>
    <w:rsid w:val="00D13A20"/>
    <w:rsid w:val="00D41B73"/>
    <w:rsid w:val="00D5770C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3DB7"/>
    <w:rsid w:val="00E24969"/>
    <w:rsid w:val="00E27A9A"/>
    <w:rsid w:val="00E4048B"/>
    <w:rsid w:val="00E46531"/>
    <w:rsid w:val="00E47333"/>
    <w:rsid w:val="00E53D33"/>
    <w:rsid w:val="00E627EC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62"/>
    <w:rsid w:val="00EF0573"/>
    <w:rsid w:val="00F02C02"/>
    <w:rsid w:val="00F21832"/>
    <w:rsid w:val="00F31ABD"/>
    <w:rsid w:val="00F378E9"/>
    <w:rsid w:val="00F43B19"/>
    <w:rsid w:val="00F50B43"/>
    <w:rsid w:val="00F5740C"/>
    <w:rsid w:val="00F70D16"/>
    <w:rsid w:val="00F7566F"/>
    <w:rsid w:val="00F922A2"/>
    <w:rsid w:val="00F97C76"/>
    <w:rsid w:val="00FC6B3D"/>
    <w:rsid w:val="00FD7839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D754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6DC9C-1763-4586-862E-EBD532F4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OlinaIG</cp:lastModifiedBy>
  <cp:revision>6</cp:revision>
  <cp:lastPrinted>2020-04-06T03:28:00Z</cp:lastPrinted>
  <dcterms:created xsi:type="dcterms:W3CDTF">2021-09-07T06:50:00Z</dcterms:created>
  <dcterms:modified xsi:type="dcterms:W3CDTF">2021-09-07T07:26:00Z</dcterms:modified>
</cp:coreProperties>
</file>