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21" w:rsidRPr="004F0121" w:rsidRDefault="004F0121" w:rsidP="00404ACF">
      <w:pPr>
        <w:spacing w:after="0" w:line="240" w:lineRule="auto"/>
        <w:ind w:left="106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F0121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 № 2</w:t>
      </w:r>
    </w:p>
    <w:p w:rsidR="004F0121" w:rsidRPr="004F0121" w:rsidRDefault="004F0121" w:rsidP="00404ACF">
      <w:pPr>
        <w:spacing w:after="0" w:line="240" w:lineRule="auto"/>
        <w:ind w:left="106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04ACF" w:rsidRPr="004F0121" w:rsidRDefault="00404ACF" w:rsidP="00404ACF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B3052" w:rsidRPr="004F0121" w:rsidRDefault="000B3052" w:rsidP="000B3052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F01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ПЛАН</w:t>
      </w:r>
    </w:p>
    <w:p w:rsidR="000B3052" w:rsidRPr="004F0121" w:rsidRDefault="000B3052" w:rsidP="000B3052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F01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работы Координационного совета при Управлении Минюста России по Пермскому краю</w:t>
      </w:r>
    </w:p>
    <w:p w:rsidR="000B3052" w:rsidRPr="004F0121" w:rsidRDefault="000B3052" w:rsidP="000B3052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F01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на </w:t>
      </w:r>
      <w:r w:rsidR="007E5827" w:rsidRPr="004F0121">
        <w:rPr>
          <w:rFonts w:ascii="PT Astra Serif" w:eastAsia="Times New Roman" w:hAnsi="PT Astra Serif" w:cs="Times New Roman"/>
          <w:b/>
          <w:bCs/>
          <w:sz w:val="28"/>
          <w:szCs w:val="28"/>
          <w:lang w:val="en-US" w:eastAsia="ru-RU"/>
        </w:rPr>
        <w:t>I</w:t>
      </w:r>
      <w:r w:rsidRPr="004F0121">
        <w:rPr>
          <w:rFonts w:ascii="PT Astra Serif" w:eastAsia="Times New Roman" w:hAnsi="PT Astra Serif" w:cs="Times New Roman"/>
          <w:b/>
          <w:bCs/>
          <w:sz w:val="28"/>
          <w:szCs w:val="28"/>
          <w:lang w:val="en-US" w:eastAsia="ru-RU"/>
        </w:rPr>
        <w:t xml:space="preserve"> </w:t>
      </w:r>
      <w:r w:rsidR="00EE3AE4" w:rsidRPr="004F01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полугодие 2026</w:t>
      </w:r>
      <w:r w:rsidRPr="004F01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года</w:t>
      </w:r>
    </w:p>
    <w:p w:rsidR="000B3052" w:rsidRPr="004F0121" w:rsidRDefault="000B3052" w:rsidP="000B3052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F01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 </w:t>
      </w: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4977"/>
        <w:gridCol w:w="1689"/>
        <w:gridCol w:w="2502"/>
        <w:gridCol w:w="2072"/>
        <w:gridCol w:w="3598"/>
      </w:tblGrid>
      <w:tr w:rsidR="00705D95" w:rsidRPr="004F0121" w:rsidTr="006E7184">
        <w:trPr>
          <w:trHeight w:val="675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1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B9C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Куратор </w:t>
            </w:r>
          </w:p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от Минюста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705D95" w:rsidRPr="004F0121" w:rsidTr="006E7184">
        <w:trPr>
          <w:trHeight w:val="675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7E5827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8D710F" w:rsidP="00EE3AE4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Вопросы взаимодействия органов государственной власти, органов местного самоуправления и нотариального сообщества при реализации государственной политики в сфере нотариата на территории Пермского края</w:t>
            </w:r>
          </w:p>
        </w:tc>
        <w:tc>
          <w:tcPr>
            <w:tcW w:w="168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EE3AE4" w:rsidP="00EE0F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Март 2026</w:t>
            </w:r>
          </w:p>
        </w:tc>
        <w:tc>
          <w:tcPr>
            <w:tcW w:w="2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184" w:rsidRPr="006E7184" w:rsidRDefault="006E7184" w:rsidP="00CF1FED">
            <w:pPr>
              <w:spacing w:after="0" w:line="240" w:lineRule="auto"/>
              <w:ind w:left="-16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E71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Департамент развития и регулирования юридической помощи и правовых услуг</w:t>
            </w:r>
          </w:p>
          <w:p w:rsidR="00F747D8" w:rsidRPr="004F0121" w:rsidRDefault="006E7184" w:rsidP="00CF1FED">
            <w:pPr>
              <w:spacing w:after="0" w:line="240" w:lineRule="auto"/>
              <w:ind w:left="-16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Заместитель Министра юстиции России </w:t>
            </w:r>
            <w:r w:rsidRPr="006E71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Бесхмельницын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 И.А. Дядичева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B9C" w:rsidRPr="004F0121" w:rsidRDefault="00F62B9C" w:rsidP="00DF25C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62B9C" w:rsidRPr="004F0121" w:rsidRDefault="00EE3AE4" w:rsidP="00EE3AE4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начальника отдела по вопросам адвокатуры, нотариата, государственной регистрации актов гражданского состояния</w:t>
            </w:r>
          </w:p>
          <w:p w:rsidR="00EE3AE4" w:rsidRPr="004F0121" w:rsidRDefault="00EE3AE4" w:rsidP="00EE3AE4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E3AE4" w:rsidRPr="004F0121" w:rsidRDefault="00EE3AE4" w:rsidP="00EE3AE4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Мушавкин А.В.</w:t>
            </w:r>
          </w:p>
        </w:tc>
      </w:tr>
      <w:tr w:rsidR="00705D95" w:rsidRPr="004F0121" w:rsidTr="006E7184">
        <w:trPr>
          <w:trHeight w:val="932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7E5827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84425C" w:rsidP="009166B1">
            <w:pPr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4F0121">
              <w:rPr>
                <w:rFonts w:ascii="PT Astra Serif" w:hAnsi="PT Astra Serif" w:cs="Times New Roman"/>
                <w:sz w:val="24"/>
                <w:szCs w:val="24"/>
              </w:rPr>
              <w:t>О результатах исполнения решения заседания</w:t>
            </w:r>
            <w:r w:rsidR="00EE0FA8" w:rsidRPr="004F012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F0121">
              <w:rPr>
                <w:rFonts w:ascii="PT Astra Serif" w:hAnsi="PT Astra Serif" w:cs="Times New Roman"/>
                <w:sz w:val="24"/>
                <w:szCs w:val="24"/>
              </w:rPr>
              <w:t xml:space="preserve">Координационного совета при Управлении Минюста России </w:t>
            </w:r>
            <w:r w:rsidR="00EE0FA8" w:rsidRPr="004F0121">
              <w:rPr>
                <w:rFonts w:ascii="PT Astra Serif" w:hAnsi="PT Astra Serif" w:cs="Times New Roman"/>
                <w:sz w:val="24"/>
                <w:szCs w:val="24"/>
              </w:rPr>
              <w:t xml:space="preserve">по Пермскому </w:t>
            </w:r>
            <w:r w:rsidR="00EE3AE4" w:rsidRPr="004F0121">
              <w:rPr>
                <w:rFonts w:ascii="PT Astra Serif" w:hAnsi="PT Astra Serif" w:cs="Times New Roman"/>
                <w:sz w:val="24"/>
                <w:szCs w:val="24"/>
              </w:rPr>
              <w:t>краю от 25.11.2025</w:t>
            </w:r>
          </w:p>
          <w:p w:rsidR="00F62B9C" w:rsidRPr="004F0121" w:rsidRDefault="00F62B9C" w:rsidP="009166B1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  <w:hideMark/>
          </w:tcPr>
          <w:p w:rsidR="000B3052" w:rsidRPr="004F0121" w:rsidRDefault="000B3052" w:rsidP="000B305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184" w:rsidRDefault="006E7184" w:rsidP="00CF1FED">
            <w:pPr>
              <w:spacing w:after="0" w:line="240" w:lineRule="auto"/>
              <w:ind w:left="-16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E71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организации и контроля</w:t>
            </w:r>
            <w:r w:rsidRPr="006E71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7D8" w:rsidRPr="004F0121" w:rsidRDefault="006E7184" w:rsidP="00CF1FED">
            <w:pPr>
              <w:spacing w:after="0" w:line="240" w:lineRule="auto"/>
              <w:ind w:left="-16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Заместитель Министра юстиции России Алханов А.Д.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 И.А. Дядичева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Члены Координационного совета,</w:t>
            </w:r>
          </w:p>
          <w:p w:rsidR="000B3052" w:rsidRPr="004F0121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F012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секретарь Совета</w:t>
            </w:r>
          </w:p>
        </w:tc>
      </w:tr>
    </w:tbl>
    <w:p w:rsidR="000B3052" w:rsidRPr="00705D95" w:rsidRDefault="000B3052" w:rsidP="000B30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bookmarkStart w:id="0" w:name="_GoBack"/>
      <w:bookmarkEnd w:id="0"/>
    </w:p>
    <w:sectPr w:rsidR="000B3052" w:rsidRPr="00705D95" w:rsidSect="00A04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567" w:header="709" w:footer="709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4C8" w:rsidRDefault="00A044C8" w:rsidP="00A044C8">
      <w:pPr>
        <w:spacing w:after="0" w:line="240" w:lineRule="auto"/>
      </w:pPr>
      <w:r>
        <w:separator/>
      </w:r>
    </w:p>
  </w:endnote>
  <w:endnote w:type="continuationSeparator" w:id="0">
    <w:p w:rsidR="00A044C8" w:rsidRDefault="00A044C8" w:rsidP="00A0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C8" w:rsidRDefault="00A044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C8" w:rsidRDefault="00A044C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C8" w:rsidRDefault="00A044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4C8" w:rsidRDefault="00A044C8" w:rsidP="00A044C8">
      <w:pPr>
        <w:spacing w:after="0" w:line="240" w:lineRule="auto"/>
      </w:pPr>
      <w:r>
        <w:separator/>
      </w:r>
    </w:p>
  </w:footnote>
  <w:footnote w:type="continuationSeparator" w:id="0">
    <w:p w:rsidR="00A044C8" w:rsidRDefault="00A044C8" w:rsidP="00A0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C8" w:rsidRDefault="00A044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C8" w:rsidRDefault="00A044C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C8" w:rsidRDefault="00A044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52"/>
    <w:rsid w:val="000217F0"/>
    <w:rsid w:val="00043BFE"/>
    <w:rsid w:val="000B3052"/>
    <w:rsid w:val="000C3586"/>
    <w:rsid w:val="00100ACC"/>
    <w:rsid w:val="001819B3"/>
    <w:rsid w:val="002F1BD9"/>
    <w:rsid w:val="003119B3"/>
    <w:rsid w:val="004049DD"/>
    <w:rsid w:val="00404ACF"/>
    <w:rsid w:val="0040663B"/>
    <w:rsid w:val="004F0121"/>
    <w:rsid w:val="0067540D"/>
    <w:rsid w:val="006866C9"/>
    <w:rsid w:val="006B0DAA"/>
    <w:rsid w:val="006E7184"/>
    <w:rsid w:val="00705D95"/>
    <w:rsid w:val="00770CFD"/>
    <w:rsid w:val="007C653A"/>
    <w:rsid w:val="007E5827"/>
    <w:rsid w:val="0084425C"/>
    <w:rsid w:val="008D710F"/>
    <w:rsid w:val="008E2B67"/>
    <w:rsid w:val="009166B1"/>
    <w:rsid w:val="009429E3"/>
    <w:rsid w:val="009A42B6"/>
    <w:rsid w:val="00A044C8"/>
    <w:rsid w:val="00A807D8"/>
    <w:rsid w:val="00AE4698"/>
    <w:rsid w:val="00B02138"/>
    <w:rsid w:val="00B50181"/>
    <w:rsid w:val="00B72A22"/>
    <w:rsid w:val="00BE25BF"/>
    <w:rsid w:val="00CF1FED"/>
    <w:rsid w:val="00D24CC7"/>
    <w:rsid w:val="00DF25CC"/>
    <w:rsid w:val="00E56AFD"/>
    <w:rsid w:val="00EC059F"/>
    <w:rsid w:val="00EE0FA8"/>
    <w:rsid w:val="00EE3AE4"/>
    <w:rsid w:val="00F43716"/>
    <w:rsid w:val="00F62B9C"/>
    <w:rsid w:val="00F747D8"/>
    <w:rsid w:val="00FB0817"/>
    <w:rsid w:val="00FB40B1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DBC87F"/>
  <w15:docId w15:val="{F34C662B-46CD-459E-B3DC-553F847D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B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05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E0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EB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EE0F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A04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4C8"/>
  </w:style>
  <w:style w:type="paragraph" w:styleId="a8">
    <w:name w:val="footer"/>
    <w:basedOn w:val="a"/>
    <w:link w:val="a9"/>
    <w:uiPriority w:val="99"/>
    <w:unhideWhenUsed/>
    <w:rsid w:val="00A04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4C8"/>
  </w:style>
  <w:style w:type="paragraph" w:styleId="aa">
    <w:name w:val="No Spacing"/>
    <w:link w:val="ab"/>
    <w:uiPriority w:val="1"/>
    <w:qFormat/>
    <w:rsid w:val="00A044C8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044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BB4B5-0E64-446F-869A-806E8C51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Опалева Татьяна</cp:lastModifiedBy>
  <cp:revision>5</cp:revision>
  <cp:lastPrinted>2021-06-16T10:53:00Z</cp:lastPrinted>
  <dcterms:created xsi:type="dcterms:W3CDTF">2026-01-12T12:24:00Z</dcterms:created>
  <dcterms:modified xsi:type="dcterms:W3CDTF">2026-01-12T12:31:00Z</dcterms:modified>
</cp:coreProperties>
</file>