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F37A2">
        <w:rPr>
          <w:rFonts w:ascii="Times New Roman" w:hAnsi="Times New Roman" w:cs="Times New Roman"/>
          <w:b/>
          <w:sz w:val="28"/>
          <w:szCs w:val="28"/>
        </w:rPr>
        <w:t>августе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06226D">
        <w:rPr>
          <w:rFonts w:ascii="Times New Roman" w:hAnsi="Times New Roman" w:cs="Times New Roman"/>
          <w:b/>
          <w:sz w:val="28"/>
          <w:szCs w:val="28"/>
        </w:rPr>
        <w:t>2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C063B">
        <w:rPr>
          <w:rFonts w:ascii="Times New Roman" w:eastAsia="Calibri" w:hAnsi="Times New Roman" w:cs="Times New Roman"/>
          <w:sz w:val="28"/>
          <w:szCs w:val="28"/>
        </w:rPr>
        <w:t>август</w:t>
      </w:r>
      <w:r w:rsidRPr="0062156A">
        <w:rPr>
          <w:rFonts w:ascii="Times New Roman" w:eastAsia="Calibri" w:hAnsi="Times New Roman" w:cs="Times New Roman"/>
          <w:sz w:val="28"/>
          <w:szCs w:val="28"/>
        </w:rPr>
        <w:t>е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2</w:t>
      </w:r>
      <w:r w:rsidR="00EC063B">
        <w:rPr>
          <w:rFonts w:ascii="Times New Roman" w:eastAsia="Calibri" w:hAnsi="Times New Roman" w:cs="Times New Roman"/>
          <w:sz w:val="28"/>
          <w:szCs w:val="28"/>
        </w:rPr>
        <w:t>28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 (всего с начала года экспертиза проведена в отношении </w:t>
      </w:r>
      <w:r w:rsidR="00EC063B">
        <w:rPr>
          <w:rFonts w:ascii="Times New Roman" w:eastAsia="Calibri" w:hAnsi="Times New Roman" w:cs="Times New Roman"/>
          <w:sz w:val="28"/>
          <w:szCs w:val="28"/>
        </w:rPr>
        <w:t>2158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</w:t>
      </w:r>
      <w:r>
        <w:rPr>
          <w:rFonts w:ascii="Times New Roman" w:eastAsia="Calibri" w:hAnsi="Times New Roman" w:cs="Times New Roman"/>
          <w:sz w:val="28"/>
          <w:szCs w:val="28"/>
        </w:rPr>
        <w:t>альн</w:t>
      </w:r>
      <w:r w:rsidR="00EC063B">
        <w:rPr>
          <w:rFonts w:ascii="Times New Roman" w:eastAsia="Calibri" w:hAnsi="Times New Roman" w:cs="Times New Roman"/>
          <w:sz w:val="28"/>
          <w:szCs w:val="28"/>
        </w:rPr>
        <w:t>ых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A6F9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EC063B">
        <w:rPr>
          <w:rFonts w:ascii="Times New Roman" w:eastAsia="Calibri" w:hAnsi="Times New Roman" w:cs="Times New Roman"/>
          <w:sz w:val="28"/>
          <w:szCs w:val="28"/>
        </w:rPr>
        <w:t>10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актам подготовлены заключения о несоответствии их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 (с начала года выявлен</w:t>
      </w:r>
      <w:r w:rsidR="00DA6F9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063B">
        <w:rPr>
          <w:rFonts w:ascii="Times New Roman" w:eastAsia="Calibri" w:hAnsi="Times New Roman" w:cs="Times New Roman"/>
          <w:sz w:val="28"/>
          <w:szCs w:val="28"/>
        </w:rPr>
        <w:t>9</w:t>
      </w:r>
      <w:r w:rsidR="00063F6B">
        <w:rPr>
          <w:rFonts w:ascii="Times New Roman" w:eastAsia="Calibri" w:hAnsi="Times New Roman" w:cs="Times New Roman"/>
          <w:sz w:val="28"/>
          <w:szCs w:val="28"/>
        </w:rPr>
        <w:t>3</w:t>
      </w:r>
      <w:r w:rsidR="003B7D35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DA6F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063F6B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>, не соответствующи</w:t>
      </w:r>
      <w:r w:rsidR="00DA6F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>
        <w:rPr>
          <w:rFonts w:ascii="Times New Roman" w:eastAsia="Calibri" w:hAnsi="Times New Roman" w:cs="Times New Roman"/>
          <w:sz w:val="28"/>
          <w:szCs w:val="28"/>
        </w:rPr>
        <w:t>аконодательству</w:t>
      </w:r>
      <w:r w:rsidR="00063F6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EC063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>
        <w:rPr>
          <w:rFonts w:ascii="Times New Roman" w:eastAsia="Calibri" w:hAnsi="Times New Roman" w:cs="Times New Roman"/>
          <w:sz w:val="28"/>
          <w:szCs w:val="28"/>
        </w:rPr>
        <w:t>2</w:t>
      </w:r>
      <w:r w:rsidR="00EC063B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EC063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 (с начала года – </w:t>
      </w:r>
      <w:r w:rsidR="00063F6B">
        <w:rPr>
          <w:rFonts w:ascii="Times New Roman" w:eastAsia="Calibri" w:hAnsi="Times New Roman" w:cs="Times New Roman"/>
          <w:sz w:val="28"/>
          <w:szCs w:val="28"/>
        </w:rPr>
        <w:t>1</w:t>
      </w:r>
      <w:r w:rsidR="00EC063B">
        <w:rPr>
          <w:rFonts w:ascii="Times New Roman" w:eastAsia="Calibri" w:hAnsi="Times New Roman" w:cs="Times New Roman"/>
          <w:sz w:val="28"/>
          <w:szCs w:val="28"/>
        </w:rPr>
        <w:t>31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проект); по </w:t>
      </w:r>
      <w:r w:rsidR="00063F6B">
        <w:rPr>
          <w:rFonts w:ascii="Times New Roman" w:eastAsia="Calibri" w:hAnsi="Times New Roman" w:cs="Times New Roman"/>
          <w:sz w:val="28"/>
          <w:szCs w:val="28"/>
        </w:rPr>
        <w:t>1</w:t>
      </w:r>
      <w:r w:rsidR="00EC063B">
        <w:rPr>
          <w:rFonts w:ascii="Times New Roman" w:eastAsia="Calibri" w:hAnsi="Times New Roman" w:cs="Times New Roman"/>
          <w:sz w:val="28"/>
          <w:szCs w:val="28"/>
        </w:rPr>
        <w:t>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Управлением подготовлены заключения с замечаниями и/или предложениями (всего с начала года заключения с замечаниями и/или предложениями даны на </w:t>
      </w:r>
      <w:r w:rsidR="00EC063B">
        <w:rPr>
          <w:rFonts w:ascii="Times New Roman" w:eastAsia="Calibri" w:hAnsi="Times New Roman" w:cs="Times New Roman"/>
          <w:sz w:val="28"/>
          <w:szCs w:val="28"/>
        </w:rPr>
        <w:t>69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DA6F9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в </w:t>
      </w:r>
      <w:r w:rsidR="00EC063B">
        <w:rPr>
          <w:rFonts w:ascii="Times New Roman" w:eastAsia="Calibri" w:hAnsi="Times New Roman" w:cs="Times New Roman"/>
          <w:sz w:val="28"/>
          <w:szCs w:val="28"/>
        </w:rPr>
        <w:t>1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063B">
        <w:rPr>
          <w:rFonts w:ascii="Times New Roman" w:eastAsia="Calibri" w:hAnsi="Times New Roman" w:cs="Times New Roman"/>
          <w:sz w:val="28"/>
          <w:szCs w:val="28"/>
        </w:rPr>
        <w:t>акте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выявлен </w:t>
      </w:r>
      <w:proofErr w:type="spellStart"/>
      <w:r w:rsidR="00825479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EC063B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фактор (</w:t>
      </w:r>
      <w:r w:rsidR="00EC063B">
        <w:rPr>
          <w:rFonts w:ascii="Times New Roman" w:eastAsia="Calibri" w:hAnsi="Times New Roman" w:cs="Times New Roman"/>
          <w:sz w:val="28"/>
          <w:szCs w:val="28"/>
        </w:rPr>
        <w:t>1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) (с начала года</w:t>
      </w:r>
      <w:r w:rsidR="00EC063B">
        <w:rPr>
          <w:rFonts w:ascii="Times New Roman" w:eastAsia="Calibri" w:hAnsi="Times New Roman" w:cs="Times New Roman"/>
          <w:sz w:val="28"/>
          <w:szCs w:val="28"/>
        </w:rPr>
        <w:t xml:space="preserve"> выявлено 10 </w:t>
      </w:r>
      <w:proofErr w:type="spellStart"/>
      <w:r w:rsidR="00EC063B">
        <w:rPr>
          <w:rFonts w:ascii="Times New Roman" w:eastAsia="Calibri" w:hAnsi="Times New Roman" w:cs="Times New Roman"/>
          <w:sz w:val="28"/>
          <w:szCs w:val="28"/>
        </w:rPr>
        <w:t>корфакторов</w:t>
      </w:r>
      <w:proofErr w:type="spellEnd"/>
      <w:r w:rsidR="00EC063B">
        <w:rPr>
          <w:rFonts w:ascii="Times New Roman" w:eastAsia="Calibri" w:hAnsi="Times New Roman" w:cs="Times New Roman"/>
          <w:sz w:val="28"/>
          <w:szCs w:val="28"/>
        </w:rPr>
        <w:t xml:space="preserve"> в 9 актах и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063B">
        <w:rPr>
          <w:rFonts w:ascii="Times New Roman" w:eastAsia="Calibri" w:hAnsi="Times New Roman" w:cs="Times New Roman"/>
          <w:sz w:val="28"/>
          <w:szCs w:val="28"/>
        </w:rPr>
        <w:t>4</w:t>
      </w:r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063B" w:rsidRPr="00825479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EC063B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63F6B">
        <w:rPr>
          <w:rFonts w:ascii="Times New Roman" w:eastAsia="Calibri" w:hAnsi="Times New Roman" w:cs="Times New Roman"/>
          <w:sz w:val="28"/>
          <w:szCs w:val="28"/>
        </w:rPr>
        <w:t>4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проектах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EC063B">
        <w:rPr>
          <w:rFonts w:ascii="Times New Roman" w:eastAsia="Calibri" w:hAnsi="Times New Roman" w:cs="Times New Roman"/>
          <w:sz w:val="28"/>
          <w:szCs w:val="28"/>
        </w:rPr>
        <w:t>10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актов </w:t>
      </w:r>
      <w:r w:rsidR="00063F6B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(с начала года - </w:t>
      </w:r>
      <w:r w:rsidR="00EC063B">
        <w:rPr>
          <w:rFonts w:ascii="Times New Roman" w:eastAsia="Calibri" w:hAnsi="Times New Roman" w:cs="Times New Roman"/>
          <w:sz w:val="28"/>
          <w:szCs w:val="28"/>
        </w:rPr>
        <w:t>7</w:t>
      </w:r>
      <w:r w:rsidR="00063F6B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ранее).</w:t>
      </w:r>
    </w:p>
    <w:p w:rsid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91435C">
        <w:rPr>
          <w:rFonts w:ascii="Times New Roman" w:eastAsia="Calibri" w:hAnsi="Times New Roman" w:cs="Times New Roman"/>
          <w:sz w:val="28"/>
          <w:szCs w:val="28"/>
        </w:rPr>
        <w:t>3</w:t>
      </w:r>
      <w:r w:rsidR="00063F6B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>.0</w:t>
      </w:r>
      <w:r w:rsidR="00EC063B">
        <w:rPr>
          <w:rFonts w:ascii="Times New Roman" w:eastAsia="Calibri" w:hAnsi="Times New Roman" w:cs="Times New Roman"/>
          <w:sz w:val="28"/>
          <w:szCs w:val="28"/>
        </w:rPr>
        <w:t>8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91435C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остаются не приведенными в соответствие </w:t>
      </w:r>
      <w:r w:rsidR="00063F6B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с действующим законодательством </w:t>
      </w:r>
      <w:r w:rsidR="00825479">
        <w:rPr>
          <w:rFonts w:ascii="Times New Roman" w:eastAsia="Calibri" w:hAnsi="Times New Roman" w:cs="Times New Roman"/>
          <w:sz w:val="28"/>
          <w:szCs w:val="28"/>
        </w:rPr>
        <w:t>3</w:t>
      </w:r>
      <w:r w:rsidR="00063F6B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825479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63F6B">
        <w:rPr>
          <w:rFonts w:ascii="Times New Roman" w:eastAsia="Calibri" w:hAnsi="Times New Roman" w:cs="Times New Roman"/>
          <w:sz w:val="28"/>
          <w:szCs w:val="28"/>
        </w:rPr>
        <w:t>2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7D6F4F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</w:t>
      </w:r>
      <w:r w:rsidR="0091435C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C063B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58B6">
        <w:rPr>
          <w:rFonts w:ascii="Times New Roman" w:eastAsia="Calibri" w:hAnsi="Times New Roman" w:cs="Times New Roman"/>
          <w:sz w:val="28"/>
          <w:szCs w:val="28"/>
        </w:rPr>
        <w:t>1</w:t>
      </w:r>
      <w:r w:rsidR="00BF462E">
        <w:rPr>
          <w:rFonts w:ascii="Times New Roman" w:eastAsia="Calibri" w:hAnsi="Times New Roman" w:cs="Times New Roman"/>
          <w:sz w:val="28"/>
          <w:szCs w:val="28"/>
        </w:rPr>
        <w:t>9</w:t>
      </w:r>
      <w:r w:rsidR="00072C6C">
        <w:rPr>
          <w:rFonts w:ascii="Times New Roman" w:eastAsia="Calibri" w:hAnsi="Times New Roman" w:cs="Times New Roman"/>
          <w:sz w:val="28"/>
          <w:szCs w:val="28"/>
        </w:rPr>
        <w:t>0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E46531" w:rsidRPr="00B37237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2C6C">
        <w:rPr>
          <w:rFonts w:ascii="Times New Roman" w:eastAsia="Calibri" w:hAnsi="Times New Roman" w:cs="Times New Roman"/>
          <w:sz w:val="28"/>
          <w:szCs w:val="28"/>
        </w:rPr>
        <w:t>184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A4495B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072C6C">
        <w:rPr>
          <w:rFonts w:ascii="Times New Roman" w:eastAsia="Calibri" w:hAnsi="Times New Roman" w:cs="Times New Roman"/>
          <w:sz w:val="28"/>
          <w:szCs w:val="28"/>
        </w:rPr>
        <w:t>я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2C58B6">
        <w:rPr>
          <w:rFonts w:ascii="Times New Roman" w:eastAsia="Calibri" w:hAnsi="Times New Roman" w:cs="Times New Roman"/>
          <w:sz w:val="28"/>
          <w:szCs w:val="28"/>
        </w:rPr>
        <w:t>3</w:t>
      </w:r>
      <w:r w:rsidR="00A4495B">
        <w:rPr>
          <w:rFonts w:ascii="Times New Roman" w:eastAsia="Calibri" w:hAnsi="Times New Roman" w:cs="Times New Roman"/>
          <w:sz w:val="28"/>
          <w:szCs w:val="28"/>
        </w:rPr>
        <w:t>1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2C6C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37202">
        <w:rPr>
          <w:rFonts w:ascii="Times New Roman" w:eastAsia="Calibri" w:hAnsi="Times New Roman" w:cs="Times New Roman"/>
          <w:sz w:val="28"/>
          <w:szCs w:val="28"/>
        </w:rPr>
        <w:t>2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0D0CCA">
        <w:rPr>
          <w:rFonts w:ascii="Times New Roman" w:eastAsia="Calibri" w:hAnsi="Times New Roman" w:cs="Times New Roman"/>
          <w:sz w:val="28"/>
          <w:szCs w:val="28"/>
        </w:rPr>
        <w:t>5</w:t>
      </w:r>
      <w:r w:rsidR="00072C6C">
        <w:rPr>
          <w:rFonts w:ascii="Times New Roman" w:eastAsia="Calibri" w:hAnsi="Times New Roman" w:cs="Times New Roman"/>
          <w:sz w:val="28"/>
          <w:szCs w:val="28"/>
        </w:rPr>
        <w:t>465</w:t>
      </w:r>
      <w:bookmarkStart w:id="0" w:name="_GoBack"/>
      <w:bookmarkEnd w:id="0"/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C58B6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Default="006F1D04" w:rsidP="006F1D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2022 года на государственной регистрации находилось 7 муниципальных правовых актов и 2 проекта муниципальных правовых актов.</w:t>
      </w:r>
    </w:p>
    <w:p w:rsidR="006F1D04" w:rsidRDefault="006F1D04" w:rsidP="006F1D04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Всего с начала 2022 года на государ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ственную регистрацию поступило </w:t>
      </w:r>
      <w:r w:rsidR="005C2642">
        <w:rPr>
          <w:rFonts w:ascii="Times New Roman" w:eastAsia="Calibri" w:hAnsi="Times New Roman" w:cs="Times New Roman"/>
          <w:sz w:val="28"/>
          <w:szCs w:val="28"/>
        </w:rPr>
        <w:t xml:space="preserve">48 </w:t>
      </w:r>
      <w:r w:rsidR="006E4EF3">
        <w:rPr>
          <w:rFonts w:ascii="Times New Roman" w:eastAsia="Calibri" w:hAnsi="Times New Roman" w:cs="Times New Roman"/>
          <w:sz w:val="28"/>
          <w:szCs w:val="28"/>
        </w:rPr>
        <w:t>муниципальных правовых акт</w:t>
      </w:r>
      <w:r w:rsidR="00C03886">
        <w:rPr>
          <w:rFonts w:ascii="Times New Roman" w:eastAsia="Calibri" w:hAnsi="Times New Roman" w:cs="Times New Roman"/>
          <w:sz w:val="28"/>
          <w:szCs w:val="28"/>
        </w:rPr>
        <w:t>ов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DE2A53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r w:rsidR="006E4EF3" w:rsidRPr="003726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2642">
        <w:rPr>
          <w:rFonts w:ascii="Times New Roman" w:eastAsia="Calibri" w:hAnsi="Times New Roman" w:cs="Times New Roman"/>
          <w:sz w:val="28"/>
          <w:szCs w:val="28"/>
        </w:rPr>
        <w:t xml:space="preserve">51 </w:t>
      </w:r>
      <w:r w:rsidRPr="00372665">
        <w:rPr>
          <w:rFonts w:ascii="Times New Roman" w:eastAsia="Calibri" w:hAnsi="Times New Roman" w:cs="Times New Roman"/>
          <w:sz w:val="28"/>
          <w:szCs w:val="28"/>
        </w:rPr>
        <w:t>муниц</w:t>
      </w:r>
      <w:r w:rsidR="00D95E24">
        <w:rPr>
          <w:rFonts w:ascii="Times New Roman" w:eastAsia="Calibri" w:hAnsi="Times New Roman" w:cs="Times New Roman"/>
          <w:sz w:val="28"/>
          <w:szCs w:val="28"/>
        </w:rPr>
        <w:t>ипальный</w:t>
      </w:r>
      <w:r w:rsidR="00C03886">
        <w:rPr>
          <w:rFonts w:ascii="Times New Roman" w:eastAsia="Calibri" w:hAnsi="Times New Roman" w:cs="Times New Roman"/>
          <w:sz w:val="28"/>
          <w:szCs w:val="28"/>
        </w:rPr>
        <w:t xml:space="preserve"> пра</w:t>
      </w:r>
      <w:r w:rsidR="00D95E24">
        <w:rPr>
          <w:rFonts w:ascii="Times New Roman" w:eastAsia="Calibri" w:hAnsi="Times New Roman" w:cs="Times New Roman"/>
          <w:sz w:val="28"/>
          <w:szCs w:val="28"/>
        </w:rPr>
        <w:t>вовой</w:t>
      </w:r>
      <w:r w:rsidRPr="00372665">
        <w:rPr>
          <w:rFonts w:ascii="Times New Roman" w:eastAsia="Calibri" w:hAnsi="Times New Roman" w:cs="Times New Roman"/>
          <w:sz w:val="28"/>
          <w:szCs w:val="28"/>
        </w:rPr>
        <w:t xml:space="preserve"> акт; отказано в </w:t>
      </w:r>
      <w:r w:rsidR="00A54A1D">
        <w:rPr>
          <w:rFonts w:ascii="Times New Roman" w:eastAsia="Calibri" w:hAnsi="Times New Roman" w:cs="Times New Roman"/>
          <w:sz w:val="28"/>
          <w:szCs w:val="28"/>
        </w:rPr>
        <w:t>государственной регистрации по 3</w:t>
      </w:r>
      <w:r w:rsidR="00DE2A53">
        <w:rPr>
          <w:rFonts w:ascii="Times New Roman" w:eastAsia="Calibri" w:hAnsi="Times New Roman" w:cs="Times New Roman"/>
          <w:sz w:val="28"/>
          <w:szCs w:val="28"/>
        </w:rPr>
        <w:t xml:space="preserve"> муниципальным правовым актам</w:t>
      </w:r>
      <w:r w:rsidRPr="00372665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372665">
        <w:rPr>
          <w:rFonts w:ascii="Times New Roman" w:eastAsia="Calibri" w:hAnsi="Times New Roman" w:cs="Times New Roman"/>
          <w:sz w:val="28"/>
          <w:szCs w:val="28"/>
        </w:rPr>
        <w:lastRenderedPageBreak/>
        <w:t>возвращен без рассмотрения 1 муницип</w:t>
      </w:r>
      <w:r w:rsidR="006E4EF3" w:rsidRPr="00372665">
        <w:rPr>
          <w:rFonts w:ascii="Times New Roman" w:eastAsia="Calibri" w:hAnsi="Times New Roman" w:cs="Times New Roman"/>
          <w:sz w:val="28"/>
          <w:szCs w:val="28"/>
        </w:rPr>
        <w:t>альный правовой акт;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 поступило </w:t>
      </w:r>
      <w:r w:rsidR="00A54A1D">
        <w:rPr>
          <w:rFonts w:ascii="Times New Roman" w:eastAsia="Calibri" w:hAnsi="Times New Roman" w:cs="Times New Roman"/>
          <w:sz w:val="28"/>
          <w:szCs w:val="28"/>
        </w:rPr>
        <w:t>14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 проектов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ых правовых актов; рассмотрено </w:t>
      </w:r>
      <w:r w:rsidR="00FB691C">
        <w:rPr>
          <w:rFonts w:ascii="Times New Roman" w:eastAsia="Calibri" w:hAnsi="Times New Roman" w:cs="Times New Roman"/>
          <w:sz w:val="28"/>
          <w:szCs w:val="28"/>
        </w:rPr>
        <w:t>16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 проектов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актов.</w:t>
      </w:r>
    </w:p>
    <w:p w:rsidR="006F1D04" w:rsidRPr="00066A9B" w:rsidRDefault="006F1D04" w:rsidP="00066A9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DE2A53">
        <w:rPr>
          <w:rFonts w:ascii="Times New Roman" w:eastAsia="Calibri" w:hAnsi="Times New Roman" w:cs="Times New Roman"/>
          <w:sz w:val="28"/>
          <w:szCs w:val="28"/>
        </w:rPr>
        <w:t>3</w:t>
      </w:r>
      <w:r w:rsidR="00A54A1D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FB691C">
        <w:rPr>
          <w:rFonts w:ascii="Times New Roman" w:eastAsia="Calibri" w:hAnsi="Times New Roman" w:cs="Times New Roman"/>
          <w:sz w:val="28"/>
          <w:szCs w:val="28"/>
        </w:rPr>
        <w:t xml:space="preserve">августа </w:t>
      </w:r>
      <w:r w:rsidRPr="00695322">
        <w:rPr>
          <w:rFonts w:ascii="Times New Roman" w:eastAsia="Calibri" w:hAnsi="Times New Roman" w:cs="Times New Roman"/>
          <w:sz w:val="28"/>
          <w:szCs w:val="28"/>
        </w:rPr>
        <w:t>2022 года всег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 xml:space="preserve">о содержится </w:t>
      </w:r>
      <w:r w:rsidR="0026384C">
        <w:rPr>
          <w:rFonts w:ascii="Times New Roman" w:eastAsia="Calibri" w:hAnsi="Times New Roman" w:cs="Times New Roman"/>
          <w:sz w:val="28"/>
          <w:szCs w:val="28"/>
        </w:rPr>
        <w:t>5133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A54A1D">
        <w:rPr>
          <w:rFonts w:ascii="Times New Roman" w:eastAsia="Calibri" w:hAnsi="Times New Roman" w:cs="Times New Roman"/>
          <w:sz w:val="28"/>
          <w:szCs w:val="28"/>
        </w:rPr>
        <w:t>ых правовых акта</w:t>
      </w:r>
      <w:r w:rsidR="00804B9E">
        <w:rPr>
          <w:rFonts w:ascii="Times New Roman" w:eastAsia="Calibri" w:hAnsi="Times New Roman" w:cs="Times New Roman"/>
          <w:sz w:val="28"/>
          <w:szCs w:val="28"/>
        </w:rPr>
        <w:t xml:space="preserve"> (уставов - 850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>; МПА - 42</w:t>
      </w:r>
      <w:r w:rsidR="0026384C">
        <w:rPr>
          <w:rFonts w:ascii="Times New Roman" w:eastAsia="Calibri" w:hAnsi="Times New Roman" w:cs="Times New Roman"/>
          <w:sz w:val="28"/>
          <w:szCs w:val="28"/>
        </w:rPr>
        <w:t>83</w:t>
      </w: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</w:t>
      </w:r>
      <w:r w:rsidR="00A30A3E" w:rsidRPr="00695322">
        <w:rPr>
          <w:rFonts w:ascii="Times New Roman" w:eastAsia="Calibri" w:hAnsi="Times New Roman" w:cs="Times New Roman"/>
          <w:sz w:val="28"/>
          <w:szCs w:val="28"/>
        </w:rPr>
        <w:t>–</w:t>
      </w: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384C">
        <w:rPr>
          <w:rFonts w:ascii="Times New Roman" w:eastAsia="Calibri" w:hAnsi="Times New Roman" w:cs="Times New Roman"/>
          <w:sz w:val="28"/>
          <w:szCs w:val="28"/>
        </w:rPr>
        <w:t>604</w:t>
      </w:r>
      <w:r w:rsidR="00A30A3E" w:rsidRPr="00695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5322">
        <w:rPr>
          <w:rFonts w:ascii="Times New Roman" w:eastAsia="Calibri" w:hAnsi="Times New Roman" w:cs="Times New Roman"/>
          <w:sz w:val="28"/>
          <w:szCs w:val="28"/>
        </w:rPr>
        <w:t>муниципальных правовы</w:t>
      </w:r>
      <w:r w:rsidR="0026384C">
        <w:rPr>
          <w:rFonts w:ascii="Times New Roman" w:eastAsia="Calibri" w:hAnsi="Times New Roman" w:cs="Times New Roman"/>
          <w:sz w:val="28"/>
          <w:szCs w:val="28"/>
        </w:rPr>
        <w:t>х акта</w:t>
      </w:r>
      <w:r w:rsidR="00603A37">
        <w:rPr>
          <w:rFonts w:ascii="Times New Roman" w:eastAsia="Calibri" w:hAnsi="Times New Roman" w:cs="Times New Roman"/>
          <w:sz w:val="28"/>
          <w:szCs w:val="28"/>
        </w:rPr>
        <w:t xml:space="preserve"> (уставов -</w:t>
      </w:r>
      <w:r w:rsidR="0026384C">
        <w:rPr>
          <w:rFonts w:ascii="Times New Roman" w:eastAsia="Calibri" w:hAnsi="Times New Roman" w:cs="Times New Roman"/>
          <w:sz w:val="28"/>
          <w:szCs w:val="28"/>
        </w:rPr>
        <w:t xml:space="preserve"> 62; МПА - 542</w:t>
      </w:r>
      <w:r w:rsidRPr="00695322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E540F" w:rsidRDefault="008E540F" w:rsidP="008E5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F1421"/>
    <w:rsid w:val="000F15E5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C71B7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3145C"/>
    <w:rsid w:val="00232674"/>
    <w:rsid w:val="00236B85"/>
    <w:rsid w:val="002453A5"/>
    <w:rsid w:val="00262495"/>
    <w:rsid w:val="00262F19"/>
    <w:rsid w:val="0026384C"/>
    <w:rsid w:val="002733DE"/>
    <w:rsid w:val="0029185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321B7"/>
    <w:rsid w:val="003431B3"/>
    <w:rsid w:val="0035661E"/>
    <w:rsid w:val="003566A3"/>
    <w:rsid w:val="00372665"/>
    <w:rsid w:val="00374C5F"/>
    <w:rsid w:val="003766F6"/>
    <w:rsid w:val="003904D7"/>
    <w:rsid w:val="00390FF2"/>
    <w:rsid w:val="00391C6A"/>
    <w:rsid w:val="003920A7"/>
    <w:rsid w:val="00394E72"/>
    <w:rsid w:val="003A54E5"/>
    <w:rsid w:val="003B7AE9"/>
    <w:rsid w:val="003B7D35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509E9"/>
    <w:rsid w:val="004611CF"/>
    <w:rsid w:val="004655AB"/>
    <w:rsid w:val="00466050"/>
    <w:rsid w:val="00473356"/>
    <w:rsid w:val="00473F8C"/>
    <w:rsid w:val="00475D24"/>
    <w:rsid w:val="004C1049"/>
    <w:rsid w:val="004F4181"/>
    <w:rsid w:val="005047B6"/>
    <w:rsid w:val="00504D4F"/>
    <w:rsid w:val="00513679"/>
    <w:rsid w:val="00515A4D"/>
    <w:rsid w:val="00516D7E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B564A"/>
    <w:rsid w:val="005C0A7B"/>
    <w:rsid w:val="005C2375"/>
    <w:rsid w:val="005C2642"/>
    <w:rsid w:val="005C350D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D00"/>
    <w:rsid w:val="00664370"/>
    <w:rsid w:val="006667EA"/>
    <w:rsid w:val="00684816"/>
    <w:rsid w:val="0068708F"/>
    <w:rsid w:val="00695322"/>
    <w:rsid w:val="00695DB4"/>
    <w:rsid w:val="006A35A3"/>
    <w:rsid w:val="006B610E"/>
    <w:rsid w:val="006B7CC8"/>
    <w:rsid w:val="006E4EF3"/>
    <w:rsid w:val="006F1D04"/>
    <w:rsid w:val="006F24B0"/>
    <w:rsid w:val="006F37A2"/>
    <w:rsid w:val="00705ADE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D6F4F"/>
    <w:rsid w:val="007E3AB8"/>
    <w:rsid w:val="007E6EAD"/>
    <w:rsid w:val="007E74FE"/>
    <w:rsid w:val="007F16E2"/>
    <w:rsid w:val="00804B9E"/>
    <w:rsid w:val="0081198A"/>
    <w:rsid w:val="00825479"/>
    <w:rsid w:val="008334FE"/>
    <w:rsid w:val="0084089A"/>
    <w:rsid w:val="00851E38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00946"/>
    <w:rsid w:val="0091435C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B03E1"/>
    <w:rsid w:val="009B4A5C"/>
    <w:rsid w:val="009C4C1D"/>
    <w:rsid w:val="009D4395"/>
    <w:rsid w:val="009E09EE"/>
    <w:rsid w:val="009E6617"/>
    <w:rsid w:val="00A30391"/>
    <w:rsid w:val="00A30A3E"/>
    <w:rsid w:val="00A3350C"/>
    <w:rsid w:val="00A41DEA"/>
    <w:rsid w:val="00A4232B"/>
    <w:rsid w:val="00A4495B"/>
    <w:rsid w:val="00A45F89"/>
    <w:rsid w:val="00A52845"/>
    <w:rsid w:val="00A54265"/>
    <w:rsid w:val="00A54A1D"/>
    <w:rsid w:val="00A626BE"/>
    <w:rsid w:val="00AA2CF5"/>
    <w:rsid w:val="00AA7A27"/>
    <w:rsid w:val="00AB36FF"/>
    <w:rsid w:val="00AC26F1"/>
    <w:rsid w:val="00AC6472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462E"/>
    <w:rsid w:val="00BF6A16"/>
    <w:rsid w:val="00C03886"/>
    <w:rsid w:val="00C2225B"/>
    <w:rsid w:val="00C41392"/>
    <w:rsid w:val="00C50912"/>
    <w:rsid w:val="00C82492"/>
    <w:rsid w:val="00C8524A"/>
    <w:rsid w:val="00C91883"/>
    <w:rsid w:val="00C95BEE"/>
    <w:rsid w:val="00C96FB0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F0BBF"/>
    <w:rsid w:val="00CF715F"/>
    <w:rsid w:val="00D04673"/>
    <w:rsid w:val="00D13A20"/>
    <w:rsid w:val="00D2003F"/>
    <w:rsid w:val="00D37202"/>
    <w:rsid w:val="00D41B73"/>
    <w:rsid w:val="00D60014"/>
    <w:rsid w:val="00D6234D"/>
    <w:rsid w:val="00D82DA7"/>
    <w:rsid w:val="00D83049"/>
    <w:rsid w:val="00D831E9"/>
    <w:rsid w:val="00D92023"/>
    <w:rsid w:val="00D95E24"/>
    <w:rsid w:val="00DA2E7B"/>
    <w:rsid w:val="00DA6F9B"/>
    <w:rsid w:val="00DC00C3"/>
    <w:rsid w:val="00DC246F"/>
    <w:rsid w:val="00DE0435"/>
    <w:rsid w:val="00DE23F3"/>
    <w:rsid w:val="00DE2A53"/>
    <w:rsid w:val="00DE336B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72A83"/>
    <w:rsid w:val="00EA25B3"/>
    <w:rsid w:val="00EA56C4"/>
    <w:rsid w:val="00EB14A9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1832"/>
    <w:rsid w:val="00F31ABD"/>
    <w:rsid w:val="00F43B19"/>
    <w:rsid w:val="00F50B43"/>
    <w:rsid w:val="00F5740C"/>
    <w:rsid w:val="00F7566F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745F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528A5-905D-449D-B0C6-BAE327D0D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Самойлова</cp:lastModifiedBy>
  <cp:revision>8</cp:revision>
  <cp:lastPrinted>2020-04-06T03:28:00Z</cp:lastPrinted>
  <dcterms:created xsi:type="dcterms:W3CDTF">2022-09-01T06:43:00Z</dcterms:created>
  <dcterms:modified xsi:type="dcterms:W3CDTF">2022-09-02T05:37:00Z</dcterms:modified>
</cp:coreProperties>
</file>