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Default="00516D7E" w:rsidP="000E4B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в </w:t>
      </w:r>
      <w:r w:rsidR="001A6DC6">
        <w:rPr>
          <w:rFonts w:ascii="Times New Roman" w:hAnsi="Times New Roman" w:cs="Times New Roman"/>
          <w:b/>
          <w:sz w:val="28"/>
          <w:szCs w:val="28"/>
        </w:rPr>
        <w:t>феврал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8213B4">
        <w:rPr>
          <w:rFonts w:ascii="Times New Roman" w:hAnsi="Times New Roman" w:cs="Times New Roman"/>
          <w:b/>
          <w:sz w:val="28"/>
          <w:szCs w:val="28"/>
        </w:rPr>
        <w:t>5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6D33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A6DC6">
        <w:rPr>
          <w:rFonts w:ascii="Times New Roman" w:eastAsia="Calibri" w:hAnsi="Times New Roman" w:cs="Times New Roman"/>
          <w:sz w:val="28"/>
          <w:szCs w:val="28"/>
        </w:rPr>
        <w:t>феврал</w:t>
      </w:r>
      <w:r w:rsidRPr="0062156A">
        <w:rPr>
          <w:rFonts w:ascii="Times New Roman" w:eastAsia="Calibri" w:hAnsi="Times New Roman" w:cs="Times New Roman"/>
          <w:sz w:val="28"/>
          <w:szCs w:val="28"/>
        </w:rPr>
        <w:t>е 202</w:t>
      </w:r>
      <w:r w:rsidR="00F418F4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1A2EB9">
        <w:rPr>
          <w:rFonts w:ascii="Times New Roman" w:eastAsia="Calibri" w:hAnsi="Times New Roman" w:cs="Times New Roman"/>
          <w:sz w:val="28"/>
          <w:szCs w:val="28"/>
        </w:rPr>
        <w:t>233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0E4BDD">
        <w:rPr>
          <w:rFonts w:ascii="Times New Roman" w:eastAsia="Calibri" w:hAnsi="Times New Roman" w:cs="Times New Roman"/>
          <w:sz w:val="28"/>
          <w:szCs w:val="28"/>
        </w:rPr>
        <w:t>597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1A2EB9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A04CA7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1A2EB9">
        <w:rPr>
          <w:rFonts w:ascii="Times New Roman" w:eastAsia="Calibri" w:hAnsi="Times New Roman" w:cs="Times New Roman"/>
          <w:sz w:val="28"/>
          <w:szCs w:val="28"/>
        </w:rPr>
        <w:t>3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0E4BD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>
        <w:rPr>
          <w:rFonts w:ascii="Times New Roman" w:eastAsia="Calibri" w:hAnsi="Times New Roman" w:cs="Times New Roman"/>
          <w:sz w:val="28"/>
          <w:szCs w:val="28"/>
        </w:rPr>
        <w:t>1</w:t>
      </w:r>
      <w:r w:rsidR="001A2EB9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0E4BDD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0E4BDD">
        <w:rPr>
          <w:rFonts w:ascii="Times New Roman" w:eastAsia="Calibri" w:hAnsi="Times New Roman" w:cs="Times New Roman"/>
          <w:sz w:val="28"/>
          <w:szCs w:val="28"/>
        </w:rPr>
        <w:t>21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1A2EB9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>ны заключения с замечаниями и/или предложениями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0E4BDD">
        <w:rPr>
          <w:rFonts w:ascii="Times New Roman" w:eastAsia="Calibri" w:hAnsi="Times New Roman" w:cs="Times New Roman"/>
          <w:sz w:val="28"/>
          <w:szCs w:val="28"/>
        </w:rPr>
        <w:t>1</w:t>
      </w:r>
      <w:r w:rsidR="00972C77">
        <w:rPr>
          <w:rFonts w:ascii="Times New Roman" w:eastAsia="Calibri" w:hAnsi="Times New Roman" w:cs="Times New Roman"/>
          <w:sz w:val="28"/>
          <w:szCs w:val="28"/>
        </w:rPr>
        <w:t>1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выявлен 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1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A53E0F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фактор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 в 1 проекте</w:t>
      </w:r>
      <w:r w:rsidR="000E4BDD" w:rsidRPr="000E4BDD"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(всего с начала года</w:t>
      </w:r>
      <w:r w:rsidR="000E4BDD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A53E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A53E0F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</w:t>
      </w:r>
      <w:r w:rsidR="00A53E0F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>
        <w:rPr>
          <w:rFonts w:ascii="Times New Roman" w:eastAsia="Calibri" w:hAnsi="Times New Roman" w:cs="Times New Roman"/>
          <w:sz w:val="28"/>
          <w:szCs w:val="28"/>
        </w:rPr>
        <w:t>(всего с начала года – 1</w:t>
      </w:r>
      <w:r w:rsidR="00A53E0F">
        <w:rPr>
          <w:rFonts w:ascii="Times New Roman" w:eastAsia="Calibri" w:hAnsi="Times New Roman" w:cs="Times New Roman"/>
          <w:sz w:val="28"/>
          <w:szCs w:val="28"/>
        </w:rPr>
        <w:t>1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(с учетом выявленных ранее)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>устранен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A53E0F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фактор в </w:t>
      </w:r>
      <w:r w:rsidR="00A53E0F">
        <w:rPr>
          <w:rFonts w:ascii="Times New Roman" w:eastAsia="Calibri" w:hAnsi="Times New Roman" w:cs="Times New Roman"/>
          <w:sz w:val="28"/>
          <w:szCs w:val="28"/>
        </w:rPr>
        <w:t>1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A53E0F">
        <w:rPr>
          <w:rFonts w:ascii="Times New Roman" w:eastAsia="Calibri" w:hAnsi="Times New Roman" w:cs="Times New Roman"/>
          <w:sz w:val="28"/>
          <w:szCs w:val="28"/>
        </w:rPr>
        <w:t>е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A53E0F">
        <w:rPr>
          <w:rFonts w:ascii="Times New Roman" w:eastAsia="Calibri" w:hAnsi="Times New Roman" w:cs="Times New Roman"/>
          <w:sz w:val="28"/>
          <w:szCs w:val="28"/>
        </w:rPr>
        <w:t>1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A53E0F">
        <w:rPr>
          <w:rFonts w:ascii="Times New Roman" w:eastAsia="Calibri" w:hAnsi="Times New Roman" w:cs="Times New Roman"/>
          <w:sz w:val="28"/>
          <w:szCs w:val="28"/>
        </w:rPr>
        <w:t>1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A53E0F">
        <w:rPr>
          <w:rFonts w:ascii="Times New Roman" w:eastAsia="Calibri" w:hAnsi="Times New Roman" w:cs="Times New Roman"/>
          <w:sz w:val="28"/>
          <w:szCs w:val="28"/>
        </w:rPr>
        <w:t>е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устранены </w:t>
      </w:r>
      <w:r w:rsidR="00A53E0F">
        <w:rPr>
          <w:rFonts w:ascii="Times New Roman" w:eastAsia="Calibri" w:hAnsi="Times New Roman" w:cs="Times New Roman"/>
          <w:sz w:val="28"/>
          <w:szCs w:val="28"/>
        </w:rPr>
        <w:t>2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A53E0F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A53E0F">
        <w:rPr>
          <w:rFonts w:ascii="Times New Roman" w:eastAsia="Calibri" w:hAnsi="Times New Roman" w:cs="Times New Roman"/>
          <w:sz w:val="28"/>
          <w:szCs w:val="28"/>
        </w:rPr>
        <w:t>2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актах и </w:t>
      </w:r>
      <w:r w:rsidR="00A53E0F">
        <w:rPr>
          <w:rFonts w:ascii="Times New Roman" w:eastAsia="Calibri" w:hAnsi="Times New Roman" w:cs="Times New Roman"/>
          <w:sz w:val="28"/>
          <w:szCs w:val="28"/>
        </w:rPr>
        <w:t>1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A53E0F">
        <w:rPr>
          <w:rFonts w:ascii="Times New Roman" w:eastAsia="Calibri" w:hAnsi="Times New Roman" w:cs="Times New Roman"/>
          <w:sz w:val="28"/>
          <w:szCs w:val="28"/>
        </w:rPr>
        <w:t>1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A53E0F">
        <w:rPr>
          <w:rFonts w:ascii="Times New Roman" w:eastAsia="Calibri" w:hAnsi="Times New Roman" w:cs="Times New Roman"/>
          <w:sz w:val="28"/>
          <w:szCs w:val="28"/>
        </w:rPr>
        <w:t>е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2156A" w:rsidRDefault="0062156A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5665A8">
        <w:rPr>
          <w:rFonts w:ascii="Times New Roman" w:eastAsia="Calibri" w:hAnsi="Times New Roman" w:cs="Times New Roman"/>
          <w:sz w:val="28"/>
          <w:szCs w:val="28"/>
        </w:rPr>
        <w:t>28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5665A8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A53E0F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 </w:t>
      </w:r>
      <w:r w:rsidR="001A6DC6">
        <w:rPr>
          <w:rFonts w:ascii="Times New Roman" w:eastAsia="Calibri" w:hAnsi="Times New Roman" w:cs="Times New Roman"/>
          <w:sz w:val="28"/>
          <w:szCs w:val="28"/>
        </w:rPr>
        <w:t>2</w:t>
      </w:r>
      <w:r w:rsidR="00A53E0F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2255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2559B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A53E0F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A53E0F">
        <w:rPr>
          <w:rFonts w:ascii="Times New Roman" w:eastAsia="Calibri" w:hAnsi="Times New Roman" w:cs="Times New Roman"/>
          <w:sz w:val="28"/>
          <w:szCs w:val="28"/>
        </w:rPr>
        <w:t>7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A53E0F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A53E0F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047786">
        <w:rPr>
          <w:rFonts w:ascii="Times New Roman" w:eastAsia="Calibri" w:hAnsi="Times New Roman" w:cs="Times New Roman"/>
          <w:sz w:val="28"/>
          <w:szCs w:val="28"/>
        </w:rPr>
        <w:t>о</w:t>
      </w:r>
      <w:r w:rsidR="00997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0432">
        <w:rPr>
          <w:rFonts w:ascii="Times New Roman" w:eastAsia="Calibri" w:hAnsi="Times New Roman" w:cs="Times New Roman"/>
          <w:sz w:val="28"/>
          <w:szCs w:val="28"/>
        </w:rPr>
        <w:t>1</w:t>
      </w:r>
      <w:r w:rsidR="00047786">
        <w:rPr>
          <w:rFonts w:ascii="Times New Roman" w:eastAsia="Calibri" w:hAnsi="Times New Roman" w:cs="Times New Roman"/>
          <w:sz w:val="28"/>
          <w:szCs w:val="28"/>
        </w:rPr>
        <w:t>89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047786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047786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7786">
        <w:rPr>
          <w:rFonts w:ascii="Times New Roman" w:eastAsia="Calibri" w:hAnsi="Times New Roman" w:cs="Times New Roman"/>
          <w:sz w:val="28"/>
          <w:szCs w:val="28"/>
        </w:rPr>
        <w:t>375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A4495B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380432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380432">
        <w:rPr>
          <w:rFonts w:ascii="Times New Roman" w:eastAsia="Calibri" w:hAnsi="Times New Roman" w:cs="Times New Roman"/>
          <w:sz w:val="28"/>
          <w:szCs w:val="28"/>
        </w:rPr>
        <w:t>2</w:t>
      </w:r>
      <w:r w:rsidR="00047786">
        <w:rPr>
          <w:rFonts w:ascii="Times New Roman" w:eastAsia="Calibri" w:hAnsi="Times New Roman" w:cs="Times New Roman"/>
          <w:sz w:val="28"/>
          <w:szCs w:val="28"/>
        </w:rPr>
        <w:t>8</w:t>
      </w:r>
      <w:r w:rsidR="000E4BDD">
        <w:rPr>
          <w:rFonts w:ascii="Times New Roman" w:eastAsia="Calibri" w:hAnsi="Times New Roman" w:cs="Times New Roman"/>
          <w:sz w:val="28"/>
          <w:szCs w:val="28"/>
        </w:rPr>
        <w:t>.02.</w:t>
      </w:r>
      <w:r w:rsidR="00E46531">
        <w:rPr>
          <w:rFonts w:ascii="Times New Roman" w:eastAsia="Calibri" w:hAnsi="Times New Roman" w:cs="Times New Roman"/>
          <w:sz w:val="28"/>
          <w:szCs w:val="28"/>
        </w:rPr>
        <w:t>202</w:t>
      </w:r>
      <w:r w:rsidR="00047786">
        <w:rPr>
          <w:rFonts w:ascii="Times New Roman" w:eastAsia="Calibri" w:hAnsi="Times New Roman" w:cs="Times New Roman"/>
          <w:sz w:val="28"/>
          <w:szCs w:val="28"/>
        </w:rPr>
        <w:t>5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047786">
        <w:rPr>
          <w:rFonts w:ascii="Times New Roman" w:eastAsia="Calibri" w:hAnsi="Times New Roman" w:cs="Times New Roman"/>
          <w:sz w:val="28"/>
          <w:szCs w:val="28"/>
        </w:rPr>
        <w:t>9 323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829" w:rsidRDefault="00E4048B" w:rsidP="002E78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  <w:r w:rsidR="002E7829" w:rsidRPr="002E782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7829" w:rsidRPr="007535CF" w:rsidRDefault="002E7829" w:rsidP="002E78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5CF">
        <w:rPr>
          <w:rFonts w:ascii="Times New Roman" w:eastAsia="Calibri" w:hAnsi="Times New Roman" w:cs="Times New Roman"/>
          <w:sz w:val="28"/>
          <w:szCs w:val="28"/>
        </w:rPr>
        <w:t>На начало 2025 года на государственной регистрации находилось 5 муниципальных правовых актов, 1 проект муниципального правового акта.</w:t>
      </w:r>
    </w:p>
    <w:p w:rsidR="002E7829" w:rsidRPr="007535CF" w:rsidRDefault="002E7829" w:rsidP="002E78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Всего с начала 2025 года на государственную регистрацию поступило 7 муниципальных правовых актов; зарегистрировано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актов; поступило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проекта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актов; рассмотрено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проекта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актов.</w:t>
      </w:r>
    </w:p>
    <w:p w:rsidR="002E7829" w:rsidRPr="007535CF" w:rsidRDefault="002E7829" w:rsidP="002E7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CF">
        <w:rPr>
          <w:rFonts w:ascii="Times New Roman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7535C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535CF">
        <w:rPr>
          <w:rFonts w:ascii="Times New Roman" w:hAnsi="Times New Roman" w:cs="Times New Roman"/>
          <w:sz w:val="28"/>
          <w:szCs w:val="28"/>
        </w:rPr>
        <w:t xml:space="preserve">.2025 всего содержится </w:t>
      </w:r>
      <w:r w:rsidRPr="007535CF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298 </w:t>
      </w:r>
      <w:r w:rsidRPr="007535CF">
        <w:rPr>
          <w:rFonts w:ascii="Times New Roman" w:eastAsia="Calibri" w:hAnsi="Times New Roman" w:cs="Times New Roman"/>
          <w:sz w:val="28"/>
          <w:szCs w:val="28"/>
        </w:rPr>
        <w:t>МПА (уставов - 870; МПА о внесении изменений в устав - 44</w:t>
      </w:r>
      <w:r>
        <w:rPr>
          <w:rFonts w:ascii="Times New Roman" w:eastAsia="Calibri" w:hAnsi="Times New Roman" w:cs="Times New Roman"/>
          <w:sz w:val="28"/>
          <w:szCs w:val="28"/>
        </w:rPr>
        <w:t>28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– </w:t>
      </w:r>
      <w:r>
        <w:rPr>
          <w:rFonts w:ascii="Times New Roman" w:eastAsia="Calibri" w:hAnsi="Times New Roman" w:cs="Times New Roman"/>
          <w:sz w:val="28"/>
          <w:szCs w:val="28"/>
        </w:rPr>
        <w:t>368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 МПА (уставов – 43; МПА о внесении изменений в устав - </w:t>
      </w:r>
      <w:r>
        <w:rPr>
          <w:rFonts w:ascii="Times New Roman" w:eastAsia="Calibri" w:hAnsi="Times New Roman" w:cs="Times New Roman"/>
          <w:sz w:val="28"/>
          <w:szCs w:val="28"/>
        </w:rPr>
        <w:t>325</w:t>
      </w:r>
      <w:r w:rsidRPr="007535CF">
        <w:rPr>
          <w:rFonts w:ascii="Times New Roman" w:eastAsia="Calibri" w:hAnsi="Times New Roman" w:cs="Times New Roman"/>
          <w:sz w:val="28"/>
          <w:szCs w:val="28"/>
        </w:rPr>
        <w:t>)</w:t>
      </w:r>
      <w:r w:rsidRPr="007535CF">
        <w:rPr>
          <w:rFonts w:ascii="Times New Roman" w:hAnsi="Times New Roman" w:cs="Times New Roman"/>
          <w:sz w:val="28"/>
          <w:szCs w:val="28"/>
        </w:rPr>
        <w:t xml:space="preserve">. За </w:t>
      </w:r>
      <w:r w:rsidR="00F9028F">
        <w:rPr>
          <w:rFonts w:ascii="Times New Roman" w:hAnsi="Times New Roman" w:cs="Times New Roman"/>
          <w:sz w:val="28"/>
          <w:szCs w:val="28"/>
        </w:rPr>
        <w:t>2</w:t>
      </w:r>
      <w:r w:rsidRPr="007535CF">
        <w:rPr>
          <w:rFonts w:ascii="Times New Roman" w:hAnsi="Times New Roman" w:cs="Times New Roman"/>
          <w:sz w:val="28"/>
          <w:szCs w:val="28"/>
        </w:rPr>
        <w:t xml:space="preserve"> месяца 2025 года в </w:t>
      </w:r>
      <w:r w:rsidRPr="007535CF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государственный реестр уставов муниципальных образований Пермского края внесено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7535CF">
        <w:rPr>
          <w:rFonts w:ascii="Times New Roman" w:hAnsi="Times New Roman" w:cs="Times New Roman"/>
          <w:sz w:val="28"/>
          <w:szCs w:val="28"/>
        </w:rPr>
        <w:t>МПА.</w:t>
      </w:r>
    </w:p>
    <w:p w:rsidR="002E7829" w:rsidRPr="00F81365" w:rsidRDefault="002E7829" w:rsidP="002E78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Всего на территории Пермского края (по состоянию на </w:t>
      </w:r>
      <w:r w:rsidR="00F9028F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9028F">
        <w:rPr>
          <w:rFonts w:ascii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hAnsi="Times New Roman" w:cs="Times New Roman"/>
          <w:color w:val="000000"/>
          <w:sz w:val="28"/>
          <w:szCs w:val="28"/>
        </w:rPr>
        <w:t>.2025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) образовано, наделено соответствующим статусом и включено в государственный реестр 43 муниципальных </w:t>
      </w:r>
      <w:r w:rsidRPr="00F81365">
        <w:rPr>
          <w:rFonts w:ascii="Times New Roman" w:hAnsi="Times New Roman" w:cs="Times New Roman"/>
          <w:sz w:val="28"/>
          <w:szCs w:val="28"/>
        </w:rPr>
        <w:t>образования,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2E7829" w:rsidRPr="00F81365" w:rsidRDefault="002E7829" w:rsidP="002E78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муниципальны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7829" w:rsidRPr="00F81365" w:rsidRDefault="002E7829" w:rsidP="002E78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городских округа.</w:t>
      </w:r>
    </w:p>
    <w:p w:rsidR="008E540F" w:rsidRDefault="008E540F" w:rsidP="006D3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540F" w:rsidSect="001A6DC6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47786"/>
    <w:rsid w:val="0006226D"/>
    <w:rsid w:val="00063F6B"/>
    <w:rsid w:val="00066A9B"/>
    <w:rsid w:val="0007178A"/>
    <w:rsid w:val="00072C6C"/>
    <w:rsid w:val="00082BD1"/>
    <w:rsid w:val="000A01A7"/>
    <w:rsid w:val="000A194C"/>
    <w:rsid w:val="000A6E87"/>
    <w:rsid w:val="000B289C"/>
    <w:rsid w:val="000C6EE2"/>
    <w:rsid w:val="000D0CCA"/>
    <w:rsid w:val="000D0FB7"/>
    <w:rsid w:val="000D213D"/>
    <w:rsid w:val="000D2424"/>
    <w:rsid w:val="000D689D"/>
    <w:rsid w:val="000E1F8F"/>
    <w:rsid w:val="000E4BDD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2EB9"/>
    <w:rsid w:val="001A545A"/>
    <w:rsid w:val="001A6DC6"/>
    <w:rsid w:val="001C71B7"/>
    <w:rsid w:val="001D6DDC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0712"/>
    <w:rsid w:val="002453A5"/>
    <w:rsid w:val="002508C0"/>
    <w:rsid w:val="00262495"/>
    <w:rsid w:val="00262F19"/>
    <w:rsid w:val="0026384C"/>
    <w:rsid w:val="002733DE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E7829"/>
    <w:rsid w:val="002F1953"/>
    <w:rsid w:val="00301B47"/>
    <w:rsid w:val="003321B7"/>
    <w:rsid w:val="003431B3"/>
    <w:rsid w:val="0035661E"/>
    <w:rsid w:val="003566A3"/>
    <w:rsid w:val="00372665"/>
    <w:rsid w:val="00374C5F"/>
    <w:rsid w:val="003766F6"/>
    <w:rsid w:val="00380432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0B4F"/>
    <w:rsid w:val="004376E3"/>
    <w:rsid w:val="004509E9"/>
    <w:rsid w:val="004611CF"/>
    <w:rsid w:val="004655AB"/>
    <w:rsid w:val="00466050"/>
    <w:rsid w:val="00473356"/>
    <w:rsid w:val="00473F8C"/>
    <w:rsid w:val="00475D24"/>
    <w:rsid w:val="004C1049"/>
    <w:rsid w:val="004D3D12"/>
    <w:rsid w:val="004F4181"/>
    <w:rsid w:val="005047B6"/>
    <w:rsid w:val="00504D4F"/>
    <w:rsid w:val="00513679"/>
    <w:rsid w:val="00515A4D"/>
    <w:rsid w:val="00516D7E"/>
    <w:rsid w:val="005354F1"/>
    <w:rsid w:val="00543D29"/>
    <w:rsid w:val="005653D0"/>
    <w:rsid w:val="005665A8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D43CD"/>
    <w:rsid w:val="005E08AE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370"/>
    <w:rsid w:val="006667EA"/>
    <w:rsid w:val="00671227"/>
    <w:rsid w:val="00684816"/>
    <w:rsid w:val="0068708F"/>
    <w:rsid w:val="00695322"/>
    <w:rsid w:val="00695DB4"/>
    <w:rsid w:val="006A35A3"/>
    <w:rsid w:val="006B610E"/>
    <w:rsid w:val="006B7CC8"/>
    <w:rsid w:val="006D3342"/>
    <w:rsid w:val="006E4EF3"/>
    <w:rsid w:val="006F1ADD"/>
    <w:rsid w:val="006F1D04"/>
    <w:rsid w:val="006F24B0"/>
    <w:rsid w:val="006F37A2"/>
    <w:rsid w:val="00705ADE"/>
    <w:rsid w:val="00713291"/>
    <w:rsid w:val="0071357C"/>
    <w:rsid w:val="007171E1"/>
    <w:rsid w:val="00717C72"/>
    <w:rsid w:val="00725DE1"/>
    <w:rsid w:val="00732D8D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12AE"/>
    <w:rsid w:val="00801D7F"/>
    <w:rsid w:val="00804B9E"/>
    <w:rsid w:val="0081198A"/>
    <w:rsid w:val="008213B4"/>
    <w:rsid w:val="00825479"/>
    <w:rsid w:val="008334FE"/>
    <w:rsid w:val="0084089A"/>
    <w:rsid w:val="00851E38"/>
    <w:rsid w:val="00856DDC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D12A6"/>
    <w:rsid w:val="008E10C2"/>
    <w:rsid w:val="008E3A2A"/>
    <w:rsid w:val="008E540F"/>
    <w:rsid w:val="00900946"/>
    <w:rsid w:val="0091435C"/>
    <w:rsid w:val="00920FE5"/>
    <w:rsid w:val="0092207E"/>
    <w:rsid w:val="00922E37"/>
    <w:rsid w:val="00942329"/>
    <w:rsid w:val="00960C0B"/>
    <w:rsid w:val="00964A61"/>
    <w:rsid w:val="00966E63"/>
    <w:rsid w:val="00972C77"/>
    <w:rsid w:val="009844CD"/>
    <w:rsid w:val="009853DE"/>
    <w:rsid w:val="00997298"/>
    <w:rsid w:val="00997FD5"/>
    <w:rsid w:val="009B03E1"/>
    <w:rsid w:val="009B4A5C"/>
    <w:rsid w:val="009C4C1D"/>
    <w:rsid w:val="009D4395"/>
    <w:rsid w:val="009E09EE"/>
    <w:rsid w:val="009E6617"/>
    <w:rsid w:val="00A04CA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3E0F"/>
    <w:rsid w:val="00A54265"/>
    <w:rsid w:val="00A54A1D"/>
    <w:rsid w:val="00A626BE"/>
    <w:rsid w:val="00AA2CF5"/>
    <w:rsid w:val="00AA7A27"/>
    <w:rsid w:val="00AB36FF"/>
    <w:rsid w:val="00AC26F1"/>
    <w:rsid w:val="00AC6472"/>
    <w:rsid w:val="00AD0638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225B"/>
    <w:rsid w:val="00C2794E"/>
    <w:rsid w:val="00C41392"/>
    <w:rsid w:val="00C50912"/>
    <w:rsid w:val="00C82492"/>
    <w:rsid w:val="00C8524A"/>
    <w:rsid w:val="00C91883"/>
    <w:rsid w:val="00C95BEE"/>
    <w:rsid w:val="00C96FB0"/>
    <w:rsid w:val="00CA089D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0FE6"/>
    <w:rsid w:val="00DA2E7B"/>
    <w:rsid w:val="00DA6F9B"/>
    <w:rsid w:val="00DB0A1C"/>
    <w:rsid w:val="00DB1041"/>
    <w:rsid w:val="00DC00C3"/>
    <w:rsid w:val="00DC246F"/>
    <w:rsid w:val="00DE0435"/>
    <w:rsid w:val="00DE23F3"/>
    <w:rsid w:val="00DE2A53"/>
    <w:rsid w:val="00DE336B"/>
    <w:rsid w:val="00DE45D0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677ED"/>
    <w:rsid w:val="00E72A83"/>
    <w:rsid w:val="00EA25B3"/>
    <w:rsid w:val="00EA56C4"/>
    <w:rsid w:val="00EB14A9"/>
    <w:rsid w:val="00EB57FD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0B43"/>
    <w:rsid w:val="00F21832"/>
    <w:rsid w:val="00F31ABD"/>
    <w:rsid w:val="00F418F4"/>
    <w:rsid w:val="00F43B19"/>
    <w:rsid w:val="00F50B43"/>
    <w:rsid w:val="00F5740C"/>
    <w:rsid w:val="00F7566F"/>
    <w:rsid w:val="00F9028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66A1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00E6E-2609-429E-BF92-51708C61D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Цветкова</cp:lastModifiedBy>
  <cp:revision>35</cp:revision>
  <cp:lastPrinted>2020-04-06T03:28:00Z</cp:lastPrinted>
  <dcterms:created xsi:type="dcterms:W3CDTF">2023-03-01T13:07:00Z</dcterms:created>
  <dcterms:modified xsi:type="dcterms:W3CDTF">2025-03-31T12:40:00Z</dcterms:modified>
</cp:coreProperties>
</file>