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90541">
        <w:rPr>
          <w:rFonts w:ascii="Times New Roman" w:hAnsi="Times New Roman" w:cs="Times New Roman"/>
          <w:b/>
          <w:sz w:val="28"/>
          <w:szCs w:val="28"/>
        </w:rPr>
        <w:t>ию</w:t>
      </w:r>
      <w:r w:rsidR="002E0BB3">
        <w:rPr>
          <w:rFonts w:ascii="Times New Roman" w:hAnsi="Times New Roman" w:cs="Times New Roman"/>
          <w:b/>
          <w:sz w:val="28"/>
          <w:szCs w:val="28"/>
        </w:rPr>
        <w:t>л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F5F4C">
        <w:rPr>
          <w:rFonts w:ascii="Times New Roman" w:hAnsi="Times New Roman" w:cs="Times New Roman"/>
          <w:b/>
          <w:sz w:val="28"/>
          <w:szCs w:val="28"/>
        </w:rPr>
        <w:t>3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83677">
        <w:rPr>
          <w:rFonts w:ascii="Times New Roman" w:eastAsia="Calibri" w:hAnsi="Times New Roman" w:cs="Times New Roman"/>
          <w:sz w:val="28"/>
          <w:szCs w:val="28"/>
        </w:rPr>
        <w:t>ию</w:t>
      </w:r>
      <w:r w:rsidR="002A074B">
        <w:rPr>
          <w:rFonts w:ascii="Times New Roman" w:eastAsia="Calibri" w:hAnsi="Times New Roman" w:cs="Times New Roman"/>
          <w:sz w:val="28"/>
          <w:szCs w:val="28"/>
        </w:rPr>
        <w:t>л</w:t>
      </w:r>
      <w:r w:rsidR="00A66F11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F5F4C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4170EC">
        <w:rPr>
          <w:rFonts w:ascii="Times New Roman" w:eastAsia="Calibri" w:hAnsi="Times New Roman" w:cs="Times New Roman"/>
          <w:sz w:val="28"/>
          <w:szCs w:val="28"/>
        </w:rPr>
        <w:t>2</w:t>
      </w:r>
      <w:r w:rsidR="002A074B">
        <w:rPr>
          <w:rFonts w:ascii="Times New Roman" w:eastAsia="Calibri" w:hAnsi="Times New Roman" w:cs="Times New Roman"/>
          <w:sz w:val="28"/>
          <w:szCs w:val="28"/>
        </w:rPr>
        <w:t>04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 (всего с начала года экспертиза проведена в отношении </w:t>
      </w:r>
      <w:r w:rsidR="00142F6D">
        <w:rPr>
          <w:rFonts w:ascii="Times New Roman" w:eastAsia="Calibri" w:hAnsi="Times New Roman" w:cs="Times New Roman"/>
          <w:sz w:val="28"/>
          <w:szCs w:val="28"/>
        </w:rPr>
        <w:t>1</w:t>
      </w:r>
      <w:r w:rsidR="002A074B">
        <w:rPr>
          <w:rFonts w:ascii="Times New Roman" w:eastAsia="Calibri" w:hAnsi="Times New Roman" w:cs="Times New Roman"/>
          <w:sz w:val="28"/>
          <w:szCs w:val="28"/>
        </w:rPr>
        <w:t>651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</w:t>
      </w:r>
      <w:r w:rsidR="002A074B">
        <w:rPr>
          <w:rFonts w:ascii="Times New Roman" w:eastAsia="Calibri" w:hAnsi="Times New Roman" w:cs="Times New Roman"/>
          <w:sz w:val="28"/>
          <w:szCs w:val="28"/>
        </w:rPr>
        <w:t>ого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A074B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2A074B">
        <w:rPr>
          <w:rFonts w:ascii="Times New Roman" w:eastAsia="Calibri" w:hAnsi="Times New Roman" w:cs="Times New Roman"/>
          <w:sz w:val="28"/>
          <w:szCs w:val="28"/>
        </w:rPr>
        <w:t>13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B3A62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 (с начала года выявлен</w:t>
      </w:r>
      <w:r w:rsidR="00A66F11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074B">
        <w:rPr>
          <w:rFonts w:ascii="Times New Roman" w:eastAsia="Calibri" w:hAnsi="Times New Roman" w:cs="Times New Roman"/>
          <w:sz w:val="28"/>
          <w:szCs w:val="28"/>
        </w:rPr>
        <w:t>88</w:t>
      </w:r>
      <w:r w:rsidR="003B7D3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A66F11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A074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A66F11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063F6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EC063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6F11">
        <w:rPr>
          <w:rFonts w:ascii="Times New Roman" w:eastAsia="Calibri" w:hAnsi="Times New Roman" w:cs="Times New Roman"/>
          <w:sz w:val="28"/>
          <w:szCs w:val="28"/>
        </w:rPr>
        <w:t>1</w:t>
      </w:r>
      <w:r w:rsidR="00142F6D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C063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(с начала года – </w:t>
      </w:r>
      <w:r w:rsidR="002A074B">
        <w:rPr>
          <w:rFonts w:ascii="Times New Roman" w:eastAsia="Calibri" w:hAnsi="Times New Roman" w:cs="Times New Roman"/>
          <w:sz w:val="28"/>
          <w:szCs w:val="28"/>
        </w:rPr>
        <w:t>7</w:t>
      </w:r>
      <w:r w:rsidR="00A66F11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E1F8F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2A074B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83677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с замечаниями и/или предложениями (всего с начала года заключения с замечаниями и/или предложениями даны на </w:t>
      </w:r>
      <w:r w:rsidR="002A074B">
        <w:rPr>
          <w:rFonts w:ascii="Times New Roman" w:eastAsia="Calibri" w:hAnsi="Times New Roman" w:cs="Times New Roman"/>
          <w:sz w:val="28"/>
          <w:szCs w:val="28"/>
        </w:rPr>
        <w:t>31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22559B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22559B">
        <w:rPr>
          <w:rFonts w:ascii="Times New Roman" w:eastAsia="Calibri" w:hAnsi="Times New Roman" w:cs="Times New Roman"/>
          <w:sz w:val="28"/>
          <w:szCs w:val="28"/>
        </w:rPr>
        <w:t>ы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0DAA">
        <w:rPr>
          <w:rFonts w:ascii="Times New Roman" w:eastAsia="Calibri" w:hAnsi="Times New Roman" w:cs="Times New Roman"/>
          <w:sz w:val="28"/>
          <w:szCs w:val="28"/>
        </w:rPr>
        <w:t>не выявлялись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(с начала года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BC0DAA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063B" w:rsidRPr="00825479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C0DAA">
        <w:rPr>
          <w:rFonts w:ascii="Times New Roman" w:eastAsia="Calibri" w:hAnsi="Times New Roman" w:cs="Times New Roman"/>
          <w:sz w:val="28"/>
          <w:szCs w:val="28"/>
        </w:rPr>
        <w:t>1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BC0DAA">
        <w:rPr>
          <w:rFonts w:ascii="Times New Roman" w:eastAsia="Calibri" w:hAnsi="Times New Roman" w:cs="Times New Roman"/>
          <w:sz w:val="28"/>
          <w:szCs w:val="28"/>
        </w:rPr>
        <w:t>е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>На основании экспертных заключений в соответствие с требованиями федерального законодательства приведен</w:t>
      </w:r>
      <w:r w:rsidR="002A074B">
        <w:rPr>
          <w:rFonts w:ascii="Times New Roman" w:eastAsia="Calibri" w:hAnsi="Times New Roman" w:cs="Times New Roman"/>
          <w:sz w:val="28"/>
          <w:szCs w:val="28"/>
        </w:rPr>
        <w:t>о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3677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</w:t>
      </w:r>
      <w:r w:rsidR="002A074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2A074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A074B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начала года - </w:t>
      </w:r>
      <w:r w:rsidR="00883677">
        <w:rPr>
          <w:rFonts w:ascii="Times New Roman" w:eastAsia="Calibri" w:hAnsi="Times New Roman" w:cs="Times New Roman"/>
          <w:sz w:val="28"/>
          <w:szCs w:val="28"/>
        </w:rPr>
        <w:t>8</w:t>
      </w:r>
      <w:r w:rsidR="002A074B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4170EC">
        <w:rPr>
          <w:rFonts w:ascii="Times New Roman" w:eastAsia="Calibri" w:hAnsi="Times New Roman" w:cs="Times New Roman"/>
          <w:sz w:val="28"/>
          <w:szCs w:val="28"/>
        </w:rPr>
        <w:t>3</w:t>
      </w:r>
      <w:r w:rsidR="002A074B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2A074B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22559B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неприведенным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2A074B">
        <w:rPr>
          <w:rFonts w:ascii="Times New Roman" w:eastAsia="Calibri" w:hAnsi="Times New Roman" w:cs="Times New Roman"/>
          <w:sz w:val="28"/>
          <w:szCs w:val="28"/>
        </w:rPr>
        <w:t>46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125FE7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25FE7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2A074B">
        <w:rPr>
          <w:rFonts w:ascii="Times New Roman" w:eastAsia="Calibri" w:hAnsi="Times New Roman" w:cs="Times New Roman"/>
          <w:sz w:val="28"/>
          <w:szCs w:val="28"/>
        </w:rPr>
        <w:t>14</w:t>
      </w:r>
      <w:bookmarkStart w:id="0" w:name="_GoBack"/>
      <w:bookmarkEnd w:id="0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125FE7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125FE7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C203E3">
        <w:rPr>
          <w:rFonts w:ascii="Times New Roman" w:eastAsia="Calibri" w:hAnsi="Times New Roman" w:cs="Times New Roman"/>
          <w:sz w:val="28"/>
          <w:szCs w:val="28"/>
        </w:rPr>
        <w:t>1</w:t>
      </w:r>
      <w:r w:rsidR="0066400F">
        <w:rPr>
          <w:rFonts w:ascii="Times New Roman" w:eastAsia="Calibri" w:hAnsi="Times New Roman" w:cs="Times New Roman"/>
          <w:sz w:val="28"/>
          <w:szCs w:val="28"/>
        </w:rPr>
        <w:t>71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66400F">
        <w:rPr>
          <w:rFonts w:ascii="Times New Roman" w:eastAsia="Calibri" w:hAnsi="Times New Roman" w:cs="Times New Roman"/>
          <w:sz w:val="28"/>
          <w:szCs w:val="28"/>
        </w:rPr>
        <w:t>ой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00F">
        <w:rPr>
          <w:rFonts w:ascii="Times New Roman" w:eastAsia="Calibri" w:hAnsi="Times New Roman" w:cs="Times New Roman"/>
          <w:sz w:val="28"/>
          <w:szCs w:val="28"/>
        </w:rPr>
        <w:t>189</w:t>
      </w:r>
      <w:r w:rsidR="00BC4E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дополнительн</w:t>
      </w:r>
      <w:r w:rsidR="00DA6977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DA6977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DA6977">
        <w:rPr>
          <w:rFonts w:ascii="Times New Roman" w:eastAsia="Calibri" w:hAnsi="Times New Roman" w:cs="Times New Roman"/>
          <w:sz w:val="28"/>
          <w:szCs w:val="28"/>
        </w:rPr>
        <w:t>3</w:t>
      </w:r>
      <w:r w:rsidR="0066400F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00F">
        <w:rPr>
          <w:rFonts w:ascii="Times New Roman" w:eastAsia="Calibri" w:hAnsi="Times New Roman" w:cs="Times New Roman"/>
          <w:sz w:val="28"/>
          <w:szCs w:val="28"/>
        </w:rPr>
        <w:t>июл</w:t>
      </w:r>
      <w:r w:rsidR="00C203E3">
        <w:rPr>
          <w:rFonts w:ascii="Times New Roman" w:eastAsia="Calibri" w:hAnsi="Times New Roman" w:cs="Times New Roman"/>
          <w:sz w:val="28"/>
          <w:szCs w:val="28"/>
        </w:rPr>
        <w:t>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23CD5">
        <w:rPr>
          <w:rFonts w:ascii="Times New Roman" w:eastAsia="Calibri" w:hAnsi="Times New Roman" w:cs="Times New Roman"/>
          <w:sz w:val="28"/>
          <w:szCs w:val="28"/>
        </w:rPr>
        <w:t>3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BC4E15">
        <w:rPr>
          <w:rFonts w:ascii="Times New Roman" w:eastAsia="Calibri" w:hAnsi="Times New Roman" w:cs="Times New Roman"/>
          <w:sz w:val="28"/>
          <w:szCs w:val="28"/>
        </w:rPr>
        <w:t>содержится</w:t>
      </w:r>
      <w:r w:rsidR="00BC4E15">
        <w:rPr>
          <w:rFonts w:ascii="Times New Roman" w:eastAsia="Calibri" w:hAnsi="Times New Roman" w:cs="Times New Roman"/>
          <w:sz w:val="28"/>
          <w:szCs w:val="28"/>
        </w:rPr>
        <w:br/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A422B6">
        <w:rPr>
          <w:rFonts w:ascii="Times New Roman" w:eastAsia="Calibri" w:hAnsi="Times New Roman" w:cs="Times New Roman"/>
          <w:sz w:val="28"/>
          <w:szCs w:val="28"/>
        </w:rPr>
        <w:t>6</w:t>
      </w:r>
      <w:r w:rsidR="00C203E3">
        <w:rPr>
          <w:rFonts w:ascii="Times New Roman" w:eastAsia="Calibri" w:hAnsi="Times New Roman" w:cs="Times New Roman"/>
          <w:sz w:val="28"/>
          <w:szCs w:val="28"/>
        </w:rPr>
        <w:t> </w:t>
      </w:r>
      <w:r w:rsidR="0066400F">
        <w:rPr>
          <w:rFonts w:ascii="Times New Roman" w:eastAsia="Calibri" w:hAnsi="Times New Roman" w:cs="Times New Roman"/>
          <w:sz w:val="28"/>
          <w:szCs w:val="28"/>
        </w:rPr>
        <w:t>773</w:t>
      </w:r>
      <w:r w:rsidR="00C20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F744FB" w:rsidRPr="00B67783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На начало 2023 года на государственной регистрации находился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br/>
      </w:r>
      <w:r w:rsidRPr="00B67783">
        <w:rPr>
          <w:rFonts w:ascii="Times New Roman" w:eastAsia="Calibri" w:hAnsi="Times New Roman" w:cs="Times New Roman"/>
          <w:sz w:val="28"/>
          <w:szCs w:val="28"/>
        </w:rPr>
        <w:t>1 муниципальный правовой акт.</w:t>
      </w:r>
    </w:p>
    <w:p w:rsidR="00F744FB" w:rsidRPr="00B67783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Всего с начала 2023 года на государственную регистрацию поступило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br/>
      </w:r>
      <w:r w:rsidR="00DB7BCC">
        <w:rPr>
          <w:rFonts w:ascii="Times New Roman" w:eastAsia="Calibri" w:hAnsi="Times New Roman" w:cs="Times New Roman"/>
          <w:sz w:val="28"/>
          <w:szCs w:val="28"/>
        </w:rPr>
        <w:t>3</w:t>
      </w:r>
      <w:r w:rsidR="00AD51E1">
        <w:rPr>
          <w:rFonts w:ascii="Times New Roman" w:eastAsia="Calibri" w:hAnsi="Times New Roman" w:cs="Times New Roman"/>
          <w:sz w:val="28"/>
          <w:szCs w:val="28"/>
        </w:rPr>
        <w:t>8</w:t>
      </w:r>
      <w:r w:rsidR="00DB7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6546" w:rsidRPr="00B67783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; зарегистрировано </w:t>
      </w:r>
      <w:r w:rsidR="00AD51E1">
        <w:rPr>
          <w:rFonts w:ascii="Times New Roman" w:eastAsia="Calibri" w:hAnsi="Times New Roman" w:cs="Times New Roman"/>
          <w:sz w:val="28"/>
          <w:szCs w:val="28"/>
        </w:rPr>
        <w:t>30</w:t>
      </w:r>
      <w:r w:rsidR="00DB7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783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DB7BCC">
        <w:rPr>
          <w:rFonts w:ascii="Times New Roman" w:eastAsia="Calibri" w:hAnsi="Times New Roman" w:cs="Times New Roman"/>
          <w:sz w:val="28"/>
          <w:szCs w:val="28"/>
        </w:rPr>
        <w:t>а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203E0">
        <w:rPr>
          <w:rFonts w:ascii="Times New Roman" w:eastAsia="Calibri" w:hAnsi="Times New Roman" w:cs="Times New Roman"/>
          <w:sz w:val="28"/>
          <w:szCs w:val="28"/>
        </w:rPr>
        <w:t xml:space="preserve">отказано в государственной регистрации по </w:t>
      </w:r>
      <w:r w:rsidR="00AD51E1">
        <w:rPr>
          <w:rFonts w:ascii="Times New Roman" w:eastAsia="Calibri" w:hAnsi="Times New Roman" w:cs="Times New Roman"/>
          <w:sz w:val="28"/>
          <w:szCs w:val="28"/>
        </w:rPr>
        <w:t>4</w:t>
      </w:r>
      <w:r w:rsidR="005203E0">
        <w:rPr>
          <w:rFonts w:ascii="Times New Roman" w:eastAsia="Calibri" w:hAnsi="Times New Roman" w:cs="Times New Roman"/>
          <w:sz w:val="28"/>
          <w:szCs w:val="28"/>
        </w:rPr>
        <w:t xml:space="preserve"> муниципальным правовым актам;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>возвращен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>о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 без 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рассмотрения </w:t>
      </w:r>
      <w:r w:rsidR="00AD51E1">
        <w:rPr>
          <w:rFonts w:ascii="Times New Roman" w:eastAsia="Calibri" w:hAnsi="Times New Roman" w:cs="Times New Roman"/>
          <w:sz w:val="28"/>
          <w:szCs w:val="28"/>
        </w:rPr>
        <w:t>3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 муниципальных </w:t>
      </w:r>
      <w:r w:rsidR="00B67783">
        <w:rPr>
          <w:rFonts w:ascii="Times New Roman" w:eastAsia="Calibri" w:hAnsi="Times New Roman" w:cs="Times New Roman"/>
          <w:sz w:val="28"/>
          <w:szCs w:val="28"/>
        </w:rPr>
        <w:t>акта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DB7BCC">
        <w:rPr>
          <w:rFonts w:ascii="Times New Roman" w:eastAsia="Calibri" w:hAnsi="Times New Roman" w:cs="Times New Roman"/>
          <w:sz w:val="28"/>
          <w:szCs w:val="28"/>
        </w:rPr>
        <w:t>2</w:t>
      </w:r>
      <w:r w:rsidR="00AD51E1">
        <w:rPr>
          <w:rFonts w:ascii="Times New Roman" w:eastAsia="Calibri" w:hAnsi="Times New Roman" w:cs="Times New Roman"/>
          <w:sz w:val="28"/>
          <w:szCs w:val="28"/>
        </w:rPr>
        <w:t>5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783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DB7BCC">
        <w:rPr>
          <w:rFonts w:ascii="Times New Roman" w:eastAsia="Calibri" w:hAnsi="Times New Roman" w:cs="Times New Roman"/>
          <w:sz w:val="28"/>
          <w:szCs w:val="28"/>
        </w:rPr>
        <w:t>а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783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</w:t>
      </w:r>
      <w:r w:rsidR="00D61AF6" w:rsidRPr="00B67783">
        <w:rPr>
          <w:rFonts w:ascii="Times New Roman" w:eastAsia="Calibri" w:hAnsi="Times New Roman" w:cs="Times New Roman"/>
          <w:sz w:val="28"/>
          <w:szCs w:val="28"/>
        </w:rPr>
        <w:t>ы</w:t>
      </w:r>
      <w:r w:rsidR="00DB7BCC">
        <w:rPr>
          <w:rFonts w:ascii="Times New Roman" w:eastAsia="Calibri" w:hAnsi="Times New Roman" w:cs="Times New Roman"/>
          <w:sz w:val="28"/>
          <w:szCs w:val="28"/>
        </w:rPr>
        <w:t>х правовых актов; рассмотрено 2</w:t>
      </w:r>
      <w:r w:rsidR="00AD51E1">
        <w:rPr>
          <w:rFonts w:ascii="Times New Roman" w:eastAsia="Calibri" w:hAnsi="Times New Roman" w:cs="Times New Roman"/>
          <w:sz w:val="28"/>
          <w:szCs w:val="28"/>
        </w:rPr>
        <w:t>5</w:t>
      </w:r>
      <w:r w:rsidR="00DB7BCC">
        <w:rPr>
          <w:rFonts w:ascii="Times New Roman" w:eastAsia="Calibri" w:hAnsi="Times New Roman" w:cs="Times New Roman"/>
          <w:sz w:val="28"/>
          <w:szCs w:val="28"/>
        </w:rPr>
        <w:t xml:space="preserve"> проекта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4FB" w:rsidRPr="00F744FB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DB7BCC">
        <w:rPr>
          <w:rFonts w:ascii="Times New Roman" w:eastAsia="Calibri" w:hAnsi="Times New Roman" w:cs="Times New Roman"/>
          <w:sz w:val="28"/>
          <w:szCs w:val="28"/>
        </w:rPr>
        <w:t>3</w:t>
      </w:r>
      <w:r w:rsidR="00A43CF9">
        <w:rPr>
          <w:rFonts w:ascii="Times New Roman" w:eastAsia="Calibri" w:hAnsi="Times New Roman" w:cs="Times New Roman"/>
          <w:sz w:val="28"/>
          <w:szCs w:val="28"/>
        </w:rPr>
        <w:t>1</w:t>
      </w:r>
      <w:r w:rsidR="00DB7BCC">
        <w:rPr>
          <w:rFonts w:ascii="Times New Roman" w:eastAsia="Calibri" w:hAnsi="Times New Roman" w:cs="Times New Roman"/>
          <w:sz w:val="28"/>
          <w:szCs w:val="28"/>
        </w:rPr>
        <w:t xml:space="preserve"> ию</w:t>
      </w:r>
      <w:r w:rsidR="00AD51E1">
        <w:rPr>
          <w:rFonts w:ascii="Times New Roman" w:eastAsia="Calibri" w:hAnsi="Times New Roman" w:cs="Times New Roman"/>
          <w:sz w:val="28"/>
          <w:szCs w:val="28"/>
        </w:rPr>
        <w:t>л</w:t>
      </w:r>
      <w:r w:rsidR="00DB7BCC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2023 года всего содержится </w:t>
      </w:r>
      <w:r w:rsidRPr="00AD51E1">
        <w:rPr>
          <w:rFonts w:ascii="Times New Roman" w:eastAsia="Calibri" w:hAnsi="Times New Roman" w:cs="Times New Roman"/>
          <w:sz w:val="28"/>
          <w:szCs w:val="28"/>
        </w:rPr>
        <w:t>51</w:t>
      </w:r>
      <w:r w:rsidR="00AD51E1">
        <w:rPr>
          <w:rFonts w:ascii="Times New Roman" w:eastAsia="Calibri" w:hAnsi="Times New Roman" w:cs="Times New Roman"/>
          <w:sz w:val="28"/>
          <w:szCs w:val="28"/>
        </w:rPr>
        <w:t>80</w:t>
      </w:r>
      <w:r w:rsidR="00DB7BCC" w:rsidRPr="00AD5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51E1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432D4E" w:rsidRPr="00AD51E1"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="008577C7" w:rsidRPr="00AD51E1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432D4E" w:rsidRPr="00AD51E1"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AD51E1">
        <w:rPr>
          <w:rFonts w:ascii="Times New Roman" w:eastAsia="Calibri" w:hAnsi="Times New Roman" w:cs="Times New Roman"/>
          <w:sz w:val="28"/>
          <w:szCs w:val="28"/>
        </w:rPr>
        <w:t>акт</w:t>
      </w:r>
      <w:r w:rsidR="00432D4E" w:rsidRPr="00AD51E1">
        <w:rPr>
          <w:rFonts w:ascii="Times New Roman" w:eastAsia="Calibri" w:hAnsi="Times New Roman" w:cs="Times New Roman"/>
          <w:sz w:val="28"/>
          <w:szCs w:val="28"/>
        </w:rPr>
        <w:t>а</w:t>
      </w:r>
      <w:r w:rsidR="00DB7BCC" w:rsidRPr="00AD51E1">
        <w:rPr>
          <w:rFonts w:ascii="Times New Roman" w:eastAsia="Calibri" w:hAnsi="Times New Roman" w:cs="Times New Roman"/>
          <w:sz w:val="28"/>
          <w:szCs w:val="28"/>
        </w:rPr>
        <w:t xml:space="preserve"> (уставов - 853; МПА - 43</w:t>
      </w:r>
      <w:r w:rsidR="00AD51E1">
        <w:rPr>
          <w:rFonts w:ascii="Times New Roman" w:eastAsia="Calibri" w:hAnsi="Times New Roman" w:cs="Times New Roman"/>
          <w:sz w:val="28"/>
          <w:szCs w:val="28"/>
        </w:rPr>
        <w:t>27</w:t>
      </w:r>
      <w:r w:rsidRPr="00AD51E1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– </w:t>
      </w:r>
      <w:r w:rsidR="00DB7BCC" w:rsidRPr="00AD51E1">
        <w:rPr>
          <w:rFonts w:ascii="Times New Roman" w:eastAsia="Calibri" w:hAnsi="Times New Roman" w:cs="Times New Roman"/>
          <w:sz w:val="28"/>
          <w:szCs w:val="28"/>
        </w:rPr>
        <w:t>2</w:t>
      </w:r>
      <w:r w:rsidR="00AD51E1">
        <w:rPr>
          <w:rFonts w:ascii="Times New Roman" w:eastAsia="Calibri" w:hAnsi="Times New Roman" w:cs="Times New Roman"/>
          <w:sz w:val="28"/>
          <w:szCs w:val="28"/>
        </w:rPr>
        <w:t>8</w:t>
      </w:r>
      <w:r w:rsidR="00B91410">
        <w:rPr>
          <w:rFonts w:ascii="Times New Roman" w:eastAsia="Calibri" w:hAnsi="Times New Roman" w:cs="Times New Roman"/>
          <w:sz w:val="28"/>
          <w:szCs w:val="28"/>
        </w:rPr>
        <w:t>3</w:t>
      </w:r>
      <w:r w:rsidR="008577C7" w:rsidRPr="00AD5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51E1">
        <w:rPr>
          <w:rFonts w:ascii="Times New Roman" w:eastAsia="Calibri" w:hAnsi="Times New Roman" w:cs="Times New Roman"/>
          <w:sz w:val="28"/>
          <w:szCs w:val="28"/>
        </w:rPr>
        <w:t xml:space="preserve">(уставов – 43; МПА - </w:t>
      </w:r>
      <w:r w:rsidR="00DB7BCC" w:rsidRPr="00AD51E1">
        <w:rPr>
          <w:rFonts w:ascii="Times New Roman" w:eastAsia="Calibri" w:hAnsi="Times New Roman" w:cs="Times New Roman"/>
          <w:sz w:val="28"/>
          <w:szCs w:val="28"/>
        </w:rPr>
        <w:t>2</w:t>
      </w:r>
      <w:r w:rsidR="00AD51E1">
        <w:rPr>
          <w:rFonts w:ascii="Times New Roman" w:eastAsia="Calibri" w:hAnsi="Times New Roman" w:cs="Times New Roman"/>
          <w:sz w:val="28"/>
          <w:szCs w:val="28"/>
        </w:rPr>
        <w:t>40</w:t>
      </w:r>
      <w:r w:rsidRPr="00AD51E1">
        <w:rPr>
          <w:rFonts w:ascii="Times New Roman" w:eastAsia="Calibri" w:hAnsi="Times New Roman" w:cs="Times New Roman"/>
          <w:sz w:val="28"/>
          <w:szCs w:val="28"/>
        </w:rPr>
        <w:t>).</w:t>
      </w:r>
    </w:p>
    <w:sectPr w:rsidR="00F744FB" w:rsidRPr="00F744FB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23CD5"/>
    <w:rsid w:val="00125FE7"/>
    <w:rsid w:val="00136A9C"/>
    <w:rsid w:val="00142F6D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18A"/>
    <w:rsid w:val="0019348B"/>
    <w:rsid w:val="00193FE2"/>
    <w:rsid w:val="00195B4A"/>
    <w:rsid w:val="00196BE7"/>
    <w:rsid w:val="001A545A"/>
    <w:rsid w:val="001C71B7"/>
    <w:rsid w:val="001D1C95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53A5"/>
    <w:rsid w:val="00261F7C"/>
    <w:rsid w:val="00262495"/>
    <w:rsid w:val="00262F19"/>
    <w:rsid w:val="0026384C"/>
    <w:rsid w:val="002733DE"/>
    <w:rsid w:val="00290541"/>
    <w:rsid w:val="002906FE"/>
    <w:rsid w:val="00291852"/>
    <w:rsid w:val="00295E57"/>
    <w:rsid w:val="002A074B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E0BB3"/>
    <w:rsid w:val="002F1953"/>
    <w:rsid w:val="00301B47"/>
    <w:rsid w:val="00326546"/>
    <w:rsid w:val="003321B7"/>
    <w:rsid w:val="003431B3"/>
    <w:rsid w:val="0035661E"/>
    <w:rsid w:val="003566A3"/>
    <w:rsid w:val="00372665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170EC"/>
    <w:rsid w:val="00424964"/>
    <w:rsid w:val="00432D4E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203E0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00F"/>
    <w:rsid w:val="00664370"/>
    <w:rsid w:val="006667EA"/>
    <w:rsid w:val="00684816"/>
    <w:rsid w:val="0068708F"/>
    <w:rsid w:val="00695322"/>
    <w:rsid w:val="00695DB4"/>
    <w:rsid w:val="006A35A3"/>
    <w:rsid w:val="006B610E"/>
    <w:rsid w:val="006B7CC8"/>
    <w:rsid w:val="006E4EF3"/>
    <w:rsid w:val="006F1D04"/>
    <w:rsid w:val="006F24B0"/>
    <w:rsid w:val="006F37A2"/>
    <w:rsid w:val="00703BC0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577C7"/>
    <w:rsid w:val="008628EA"/>
    <w:rsid w:val="008639E4"/>
    <w:rsid w:val="00865B32"/>
    <w:rsid w:val="00866D3C"/>
    <w:rsid w:val="008705C4"/>
    <w:rsid w:val="00871AD1"/>
    <w:rsid w:val="00871D5C"/>
    <w:rsid w:val="00883677"/>
    <w:rsid w:val="008A0808"/>
    <w:rsid w:val="008A43E9"/>
    <w:rsid w:val="008A4EF6"/>
    <w:rsid w:val="008B478F"/>
    <w:rsid w:val="008E10C2"/>
    <w:rsid w:val="008E3A2A"/>
    <w:rsid w:val="008E540F"/>
    <w:rsid w:val="008F7365"/>
    <w:rsid w:val="00900946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90610"/>
    <w:rsid w:val="00997298"/>
    <w:rsid w:val="009A3E59"/>
    <w:rsid w:val="009B03E1"/>
    <w:rsid w:val="009B3A62"/>
    <w:rsid w:val="009B4A5C"/>
    <w:rsid w:val="009C4C1D"/>
    <w:rsid w:val="009D4395"/>
    <w:rsid w:val="009E09EE"/>
    <w:rsid w:val="009E6617"/>
    <w:rsid w:val="009F0777"/>
    <w:rsid w:val="00A30391"/>
    <w:rsid w:val="00A30A3E"/>
    <w:rsid w:val="00A3350C"/>
    <w:rsid w:val="00A41DEA"/>
    <w:rsid w:val="00A422B6"/>
    <w:rsid w:val="00A4232B"/>
    <w:rsid w:val="00A43CF9"/>
    <w:rsid w:val="00A4495B"/>
    <w:rsid w:val="00A45F89"/>
    <w:rsid w:val="00A52845"/>
    <w:rsid w:val="00A54265"/>
    <w:rsid w:val="00A54A1D"/>
    <w:rsid w:val="00A626BE"/>
    <w:rsid w:val="00A66F11"/>
    <w:rsid w:val="00A82490"/>
    <w:rsid w:val="00AA2CF5"/>
    <w:rsid w:val="00AA771C"/>
    <w:rsid w:val="00AA7A27"/>
    <w:rsid w:val="00AB36FF"/>
    <w:rsid w:val="00AC26F1"/>
    <w:rsid w:val="00AC6472"/>
    <w:rsid w:val="00AD0638"/>
    <w:rsid w:val="00AD51E1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67783"/>
    <w:rsid w:val="00B70499"/>
    <w:rsid w:val="00B71D31"/>
    <w:rsid w:val="00B7784B"/>
    <w:rsid w:val="00B8131D"/>
    <w:rsid w:val="00B91410"/>
    <w:rsid w:val="00BA7C1D"/>
    <w:rsid w:val="00BB0442"/>
    <w:rsid w:val="00BB173E"/>
    <w:rsid w:val="00BB20B7"/>
    <w:rsid w:val="00BC0DAA"/>
    <w:rsid w:val="00BC1259"/>
    <w:rsid w:val="00BC4E15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03E3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670C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1AF6"/>
    <w:rsid w:val="00D6234D"/>
    <w:rsid w:val="00D82DA7"/>
    <w:rsid w:val="00D83049"/>
    <w:rsid w:val="00D831E9"/>
    <w:rsid w:val="00D92023"/>
    <w:rsid w:val="00D95E24"/>
    <w:rsid w:val="00DA2E7B"/>
    <w:rsid w:val="00DA6977"/>
    <w:rsid w:val="00DA6F9B"/>
    <w:rsid w:val="00DB1041"/>
    <w:rsid w:val="00DB7BCC"/>
    <w:rsid w:val="00DC00C3"/>
    <w:rsid w:val="00DC246F"/>
    <w:rsid w:val="00DE0435"/>
    <w:rsid w:val="00DE23F3"/>
    <w:rsid w:val="00DE2A53"/>
    <w:rsid w:val="00DE336B"/>
    <w:rsid w:val="00DE469D"/>
    <w:rsid w:val="00DE6D47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1832"/>
    <w:rsid w:val="00F31ABD"/>
    <w:rsid w:val="00F43B19"/>
    <w:rsid w:val="00F50B43"/>
    <w:rsid w:val="00F5740C"/>
    <w:rsid w:val="00F744FB"/>
    <w:rsid w:val="00F7566F"/>
    <w:rsid w:val="00F97C76"/>
    <w:rsid w:val="00FB2D9F"/>
    <w:rsid w:val="00FB691C"/>
    <w:rsid w:val="00FC2D65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FE99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16098-276E-42D1-AAF7-DDAE3DBC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9</cp:revision>
  <cp:lastPrinted>2020-04-06T03:28:00Z</cp:lastPrinted>
  <dcterms:created xsi:type="dcterms:W3CDTF">2023-08-02T11:46:00Z</dcterms:created>
  <dcterms:modified xsi:type="dcterms:W3CDTF">2023-08-03T04:18:00Z</dcterms:modified>
</cp:coreProperties>
</file>